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75C3" w14:textId="77777777" w:rsidR="002414F5" w:rsidRPr="002414F5" w:rsidRDefault="002414F5" w:rsidP="002414F5">
      <w:pPr>
        <w:spacing w:after="250" w:line="240" w:lineRule="auto"/>
        <w:jc w:val="center"/>
        <w:outlineLvl w:val="0"/>
        <w:rPr>
          <w:rFonts w:ascii="Segoe UI" w:eastAsia="Times New Roman" w:hAnsi="Segoe UI" w:cs="Segoe UI"/>
          <w:caps/>
          <w:kern w:val="36"/>
          <w:sz w:val="48"/>
          <w:szCs w:val="48"/>
        </w:rPr>
      </w:pPr>
      <w:bookmarkStart w:id="0" w:name="_GoBack"/>
      <w:bookmarkEnd w:id="0"/>
      <w:r w:rsidRPr="002414F5">
        <w:rPr>
          <w:rFonts w:ascii="Segoe UI" w:eastAsia="Times New Roman" w:hAnsi="Segoe UI" w:cs="Segoe UI"/>
          <w:caps/>
          <w:kern w:val="36"/>
          <w:sz w:val="48"/>
          <w:szCs w:val="48"/>
        </w:rPr>
        <w:t>9 WAYS TO PRAY LIKE THE APOSTLE PAUL </w:t>
      </w:r>
    </w:p>
    <w:p w14:paraId="11F689CB" w14:textId="77777777" w:rsidR="002414F5" w:rsidRPr="002414F5" w:rsidRDefault="002414F5" w:rsidP="002414F5">
      <w:pPr>
        <w:spacing w:before="100" w:beforeAutospacing="1" w:after="100" w:afterAutospacing="1" w:line="240" w:lineRule="auto"/>
        <w:jc w:val="center"/>
        <w:rPr>
          <w:rFonts w:ascii="Segoe UI" w:eastAsia="Times New Roman" w:hAnsi="Segoe UI" w:cs="Segoe UI"/>
          <w:sz w:val="24"/>
          <w:szCs w:val="24"/>
        </w:rPr>
      </w:pPr>
      <w:hyperlink r:id="rId4" w:history="1">
        <w:r w:rsidRPr="002414F5">
          <w:rPr>
            <w:rFonts w:ascii="Segoe UI" w:eastAsia="Times New Roman" w:hAnsi="Segoe UI" w:cs="Segoe UI"/>
            <w:sz w:val="24"/>
            <w:szCs w:val="24"/>
          </w:rPr>
          <w:t>Andrew Hess</w:t>
        </w:r>
      </w:hyperlink>
      <w:r w:rsidRPr="002414F5">
        <w:rPr>
          <w:rFonts w:ascii="Segoe UI" w:eastAsia="Times New Roman" w:hAnsi="Segoe UI" w:cs="Segoe UI"/>
          <w:sz w:val="24"/>
          <w:szCs w:val="24"/>
        </w:rPr>
        <w:t> Wednesday, 14 Feb 18</w:t>
      </w:r>
    </w:p>
    <w:p w14:paraId="3A10DCF4"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The Apostle Paul showed his love for people in many ways. His letters are full of teaching, correction, and even commands. But perhaps we too easily miss one of the threads running throughout his ministry, namely, how often he encouraged people with the specific prayers he regularly offered on their behalf.</w:t>
      </w:r>
    </w:p>
    <w:p w14:paraId="33F95CED"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D.A. Carson draws out several themes of Paul’s prayers in his excellent, </w:t>
      </w:r>
      <w:hyperlink r:id="rId5" w:tgtFrame="_blank" w:history="1">
        <w:r w:rsidRPr="002414F5">
          <w:rPr>
            <w:rFonts w:ascii="Segoe UI" w:eastAsia="Times New Roman" w:hAnsi="Segoe UI" w:cs="Segoe UI"/>
            <w:i/>
            <w:iCs/>
            <w:color w:val="059DA4"/>
            <w:sz w:val="24"/>
            <w:szCs w:val="24"/>
          </w:rPr>
          <w:t>A Call to Spiritual Reformation, Priorities from Paul and His Prayers</w:t>
        </w:r>
      </w:hyperlink>
      <w:r w:rsidRPr="002414F5">
        <w:rPr>
          <w:rFonts w:ascii="Segoe UI" w:eastAsia="Times New Roman" w:hAnsi="Segoe UI" w:cs="Segoe UI"/>
          <w:color w:val="292B2C"/>
          <w:sz w:val="24"/>
          <w:szCs w:val="24"/>
        </w:rPr>
        <w:t>. In it, Carson challenges readers to seek “to find out exactly what it is he asks God for on their [the people he prays for] behalf, and compare the results with what we normally ask for.”</w:t>
      </w:r>
    </w:p>
    <w:p w14:paraId="006EB33D"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1. Paul thanked God for each one of his people.</w:t>
      </w:r>
    </w:p>
    <w:p w14:paraId="31DED50C"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“First, I thank my God through Jesus Christ for all of you …” (</w:t>
      </w:r>
      <w:hyperlink r:id="rId6" w:tgtFrame="_blank" w:history="1">
        <w:r w:rsidRPr="002414F5">
          <w:rPr>
            <w:rFonts w:ascii="Segoe UI" w:eastAsia="Times New Roman" w:hAnsi="Segoe UI" w:cs="Segoe UI"/>
            <w:color w:val="72ABBF"/>
            <w:sz w:val="24"/>
            <w:szCs w:val="24"/>
          </w:rPr>
          <w:t>Romans 1:8-10</w:t>
        </w:r>
      </w:hyperlink>
      <w:r w:rsidRPr="002414F5">
        <w:rPr>
          <w:rFonts w:ascii="Segoe UI" w:eastAsia="Times New Roman" w:hAnsi="Segoe UI" w:cs="Segoe UI"/>
          <w:color w:val="292B2C"/>
          <w:sz w:val="24"/>
          <w:szCs w:val="24"/>
        </w:rPr>
        <w:t>)</w:t>
      </w:r>
    </w:p>
    <w:p w14:paraId="4C9FF571"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“I give thanks to my God always for you because of the grace of God that was given you in Christ Jesus …” (</w:t>
      </w:r>
      <w:hyperlink r:id="rId7" w:tgtFrame="_blank" w:history="1">
        <w:r w:rsidRPr="002414F5">
          <w:rPr>
            <w:rFonts w:ascii="Segoe UI" w:eastAsia="Times New Roman" w:hAnsi="Segoe UI" w:cs="Segoe UI"/>
            <w:color w:val="72ABBF"/>
            <w:sz w:val="24"/>
            <w:szCs w:val="24"/>
          </w:rPr>
          <w:t>1 Corinthians 1:4</w:t>
        </w:r>
      </w:hyperlink>
      <w:r w:rsidRPr="002414F5">
        <w:rPr>
          <w:rFonts w:ascii="Segoe UI" w:eastAsia="Times New Roman" w:hAnsi="Segoe UI" w:cs="Segoe UI"/>
          <w:color w:val="292B2C"/>
          <w:sz w:val="24"/>
          <w:szCs w:val="24"/>
        </w:rPr>
        <w:t>)</w:t>
      </w:r>
    </w:p>
    <w:p w14:paraId="2F97CB5A"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“I do not cease to give thanks for you, remembering you in my prayers …” (</w:t>
      </w:r>
      <w:hyperlink r:id="rId8" w:tgtFrame="_blank" w:history="1">
        <w:r w:rsidRPr="002414F5">
          <w:rPr>
            <w:rFonts w:ascii="Segoe UI" w:eastAsia="Times New Roman" w:hAnsi="Segoe UI" w:cs="Segoe UI"/>
            <w:color w:val="72ABBF"/>
            <w:sz w:val="24"/>
            <w:szCs w:val="24"/>
          </w:rPr>
          <w:t>Ephesians 1:16</w:t>
        </w:r>
      </w:hyperlink>
      <w:r w:rsidRPr="002414F5">
        <w:rPr>
          <w:rFonts w:ascii="Segoe UI" w:eastAsia="Times New Roman" w:hAnsi="Segoe UI" w:cs="Segoe UI"/>
          <w:color w:val="292B2C"/>
          <w:sz w:val="24"/>
          <w:szCs w:val="24"/>
        </w:rPr>
        <w:t>)</w:t>
      </w:r>
    </w:p>
    <w:p w14:paraId="6D610F03"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“I thank my God in all my remembrance of you, always in every prayer of mine for you all making my prayer with joy …” (</w:t>
      </w:r>
      <w:hyperlink r:id="rId9" w:tgtFrame="_blank" w:history="1">
        <w:r w:rsidRPr="002414F5">
          <w:rPr>
            <w:rFonts w:ascii="Segoe UI" w:eastAsia="Times New Roman" w:hAnsi="Segoe UI" w:cs="Segoe UI"/>
            <w:color w:val="72ABBF"/>
            <w:sz w:val="24"/>
            <w:szCs w:val="24"/>
          </w:rPr>
          <w:t>Philippians 1:3-4</w:t>
        </w:r>
      </w:hyperlink>
      <w:r w:rsidRPr="002414F5">
        <w:rPr>
          <w:rFonts w:ascii="Segoe UI" w:eastAsia="Times New Roman" w:hAnsi="Segoe UI" w:cs="Segoe UI"/>
          <w:color w:val="292B2C"/>
          <w:sz w:val="24"/>
          <w:szCs w:val="24"/>
        </w:rPr>
        <w:t>)</w:t>
      </w:r>
    </w:p>
    <w:p w14:paraId="3F89E5B1"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“We always thank God, the Father of our Lord Jesus Christ, when we pray for you …” (</w:t>
      </w:r>
      <w:hyperlink r:id="rId10" w:tgtFrame="_blank" w:history="1">
        <w:r w:rsidRPr="002414F5">
          <w:rPr>
            <w:rFonts w:ascii="Segoe UI" w:eastAsia="Times New Roman" w:hAnsi="Segoe UI" w:cs="Segoe UI"/>
            <w:color w:val="72ABBF"/>
            <w:sz w:val="24"/>
            <w:szCs w:val="24"/>
          </w:rPr>
          <w:t>Colossians 1:3</w:t>
        </w:r>
      </w:hyperlink>
      <w:r w:rsidRPr="002414F5">
        <w:rPr>
          <w:rFonts w:ascii="Segoe UI" w:eastAsia="Times New Roman" w:hAnsi="Segoe UI" w:cs="Segoe UI"/>
          <w:color w:val="292B2C"/>
          <w:sz w:val="24"/>
          <w:szCs w:val="24"/>
        </w:rPr>
        <w:t>)</w:t>
      </w:r>
    </w:p>
    <w:p w14:paraId="283D9E07"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“We give thanks to God always for all of you, constantly mentioning you in our prayers …” (</w:t>
      </w:r>
      <w:hyperlink r:id="rId11" w:tgtFrame="_blank" w:history="1">
        <w:r w:rsidRPr="002414F5">
          <w:rPr>
            <w:rFonts w:ascii="Segoe UI" w:eastAsia="Times New Roman" w:hAnsi="Segoe UI" w:cs="Segoe UI"/>
            <w:color w:val="72ABBF"/>
            <w:sz w:val="24"/>
            <w:szCs w:val="24"/>
          </w:rPr>
          <w:t>1 Thessalonians 1:2</w:t>
        </w:r>
      </w:hyperlink>
      <w:r w:rsidRPr="002414F5">
        <w:rPr>
          <w:rFonts w:ascii="Segoe UI" w:eastAsia="Times New Roman" w:hAnsi="Segoe UI" w:cs="Segoe UI"/>
          <w:color w:val="292B2C"/>
          <w:sz w:val="24"/>
          <w:szCs w:val="24"/>
        </w:rPr>
        <w:t>-3a)</w:t>
      </w:r>
    </w:p>
    <w:p w14:paraId="5EE44D81"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“We ought always to give thanks to God for you, brothers, as is right …” (</w:t>
      </w:r>
      <w:hyperlink r:id="rId12" w:tgtFrame="_blank" w:history="1">
        <w:r w:rsidRPr="002414F5">
          <w:rPr>
            <w:rFonts w:ascii="Segoe UI" w:eastAsia="Times New Roman" w:hAnsi="Segoe UI" w:cs="Segoe UI"/>
            <w:color w:val="72ABBF"/>
            <w:sz w:val="24"/>
            <w:szCs w:val="24"/>
          </w:rPr>
          <w:t>2 Thessalonians 1:3</w:t>
        </w:r>
      </w:hyperlink>
      <w:r w:rsidRPr="002414F5">
        <w:rPr>
          <w:rFonts w:ascii="Segoe UI" w:eastAsia="Times New Roman" w:hAnsi="Segoe UI" w:cs="Segoe UI"/>
          <w:color w:val="292B2C"/>
          <w:sz w:val="24"/>
          <w:szCs w:val="24"/>
        </w:rPr>
        <w:t>)</w:t>
      </w:r>
    </w:p>
    <w:p w14:paraId="777E3B55"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“I thank God whom I serve, as did my ancestors, with a clear conscience, as I remember you constantly in my prayers night and day.” (</w:t>
      </w:r>
      <w:hyperlink r:id="rId13" w:tgtFrame="_blank" w:history="1">
        <w:r w:rsidRPr="002414F5">
          <w:rPr>
            <w:rFonts w:ascii="Segoe UI" w:eastAsia="Times New Roman" w:hAnsi="Segoe UI" w:cs="Segoe UI"/>
            <w:color w:val="72ABBF"/>
            <w:sz w:val="24"/>
            <w:szCs w:val="24"/>
          </w:rPr>
          <w:t>2 Timothy 1:3</w:t>
        </w:r>
      </w:hyperlink>
      <w:r w:rsidRPr="002414F5">
        <w:rPr>
          <w:rFonts w:ascii="Segoe UI" w:eastAsia="Times New Roman" w:hAnsi="Segoe UI" w:cs="Segoe UI"/>
          <w:color w:val="292B2C"/>
          <w:sz w:val="24"/>
          <w:szCs w:val="24"/>
        </w:rPr>
        <w:t>)</w:t>
      </w:r>
    </w:p>
    <w:p w14:paraId="40B7142E"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“I thank my God always when I remember you in my prayers …” (</w:t>
      </w:r>
      <w:hyperlink r:id="rId14" w:tgtFrame="_blank" w:history="1">
        <w:r w:rsidRPr="002414F5">
          <w:rPr>
            <w:rFonts w:ascii="Segoe UI" w:eastAsia="Times New Roman" w:hAnsi="Segoe UI" w:cs="Segoe UI"/>
            <w:color w:val="72ABBF"/>
            <w:sz w:val="24"/>
            <w:szCs w:val="24"/>
          </w:rPr>
          <w:t>Philemon 1:4</w:t>
        </w:r>
      </w:hyperlink>
      <w:r w:rsidRPr="002414F5">
        <w:rPr>
          <w:rFonts w:ascii="Segoe UI" w:eastAsia="Times New Roman" w:hAnsi="Segoe UI" w:cs="Segoe UI"/>
          <w:color w:val="292B2C"/>
          <w:sz w:val="24"/>
          <w:szCs w:val="24"/>
        </w:rPr>
        <w:t>)</w:t>
      </w:r>
    </w:p>
    <w:p w14:paraId="4A8DFC8E"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lastRenderedPageBreak/>
        <w:t>2. Paul prayed for wisdom and knowledge.</w:t>
      </w:r>
    </w:p>
    <w:p w14:paraId="441EB73E"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that the God of our Lord Jesus Christ, the Father of glory, may give you the Spirit of wisdom and of revelation in the knowledge of him …” (</w:t>
      </w:r>
      <w:hyperlink r:id="rId15" w:tgtFrame="_blank" w:history="1">
        <w:r w:rsidRPr="002414F5">
          <w:rPr>
            <w:rFonts w:ascii="Segoe UI" w:eastAsia="Times New Roman" w:hAnsi="Segoe UI" w:cs="Segoe UI"/>
            <w:color w:val="72ABBF"/>
            <w:sz w:val="24"/>
            <w:szCs w:val="24"/>
          </w:rPr>
          <w:t>Ephesians 1:17</w:t>
        </w:r>
      </w:hyperlink>
      <w:r w:rsidRPr="002414F5">
        <w:rPr>
          <w:rFonts w:ascii="Segoe UI" w:eastAsia="Times New Roman" w:hAnsi="Segoe UI" w:cs="Segoe UI"/>
          <w:color w:val="292B2C"/>
          <w:sz w:val="24"/>
          <w:szCs w:val="24"/>
        </w:rPr>
        <w:t>)</w:t>
      </w:r>
    </w:p>
    <w:p w14:paraId="69688F53"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“And so, from the day we heard, we have not ceased to pray for you, asking that you may be filled with the knowledge of his will in all spiritual wisdom and understanding …” (</w:t>
      </w:r>
      <w:hyperlink r:id="rId16" w:tgtFrame="_blank" w:history="1">
        <w:r w:rsidRPr="002414F5">
          <w:rPr>
            <w:rFonts w:ascii="Segoe UI" w:eastAsia="Times New Roman" w:hAnsi="Segoe UI" w:cs="Segoe UI"/>
            <w:color w:val="72ABBF"/>
            <w:sz w:val="24"/>
            <w:szCs w:val="24"/>
          </w:rPr>
          <w:t>Colossians 1:9</w:t>
        </w:r>
      </w:hyperlink>
      <w:r w:rsidRPr="002414F5">
        <w:rPr>
          <w:rFonts w:ascii="Segoe UI" w:eastAsia="Times New Roman" w:hAnsi="Segoe UI" w:cs="Segoe UI"/>
          <w:color w:val="292B2C"/>
          <w:sz w:val="24"/>
          <w:szCs w:val="24"/>
        </w:rPr>
        <w:t>)</w:t>
      </w:r>
    </w:p>
    <w:p w14:paraId="6B4F6021"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3. Paul prayed for hope.</w:t>
      </w:r>
    </w:p>
    <w:p w14:paraId="5F27D14A"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having the eyes of your hearts enlightened, that you may know what is the hope to which he has called you, what are the riches of his glorious inheritance in the saints …” (</w:t>
      </w:r>
      <w:hyperlink r:id="rId17" w:tgtFrame="_blank" w:history="1">
        <w:r w:rsidRPr="002414F5">
          <w:rPr>
            <w:rFonts w:ascii="Segoe UI" w:eastAsia="Times New Roman" w:hAnsi="Segoe UI" w:cs="Segoe UI"/>
            <w:color w:val="72ABBF"/>
            <w:sz w:val="24"/>
            <w:szCs w:val="24"/>
          </w:rPr>
          <w:t>Ephesians 1:18</w:t>
        </w:r>
      </w:hyperlink>
      <w:r w:rsidRPr="002414F5">
        <w:rPr>
          <w:rFonts w:ascii="Segoe UI" w:eastAsia="Times New Roman" w:hAnsi="Segoe UI" w:cs="Segoe UI"/>
          <w:color w:val="292B2C"/>
          <w:sz w:val="24"/>
          <w:szCs w:val="24"/>
        </w:rPr>
        <w:t>)</w:t>
      </w:r>
    </w:p>
    <w:p w14:paraId="1594F51A"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“May the God of hope fill you with all joy and peace in believing, so that by the power of the Holy Spirit you may abound in hope.” (</w:t>
      </w:r>
      <w:hyperlink r:id="rId18" w:tgtFrame="_blank" w:history="1">
        <w:r w:rsidRPr="002414F5">
          <w:rPr>
            <w:rFonts w:ascii="Segoe UI" w:eastAsia="Times New Roman" w:hAnsi="Segoe UI" w:cs="Segoe UI"/>
            <w:color w:val="72ABBF"/>
            <w:sz w:val="24"/>
            <w:szCs w:val="24"/>
          </w:rPr>
          <w:t>Romans 15:13</w:t>
        </w:r>
      </w:hyperlink>
      <w:r w:rsidRPr="002414F5">
        <w:rPr>
          <w:rFonts w:ascii="Segoe UI" w:eastAsia="Times New Roman" w:hAnsi="Segoe UI" w:cs="Segoe UI"/>
          <w:color w:val="292B2C"/>
          <w:sz w:val="24"/>
          <w:szCs w:val="24"/>
        </w:rPr>
        <w:t>)</w:t>
      </w:r>
    </w:p>
    <w:p w14:paraId="0E8BAB88"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4. Paul prayed for peace and unity.</w:t>
      </w:r>
    </w:p>
    <w:p w14:paraId="1F404604"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“May the God of endurance and encouragement grant you to live in such harmony with one another, in accord with Christ Jesus, that together you may with one voice glorify the God and Father of our Lord Jesus Christ.” (</w:t>
      </w:r>
      <w:hyperlink r:id="rId19" w:tgtFrame="_blank" w:history="1">
        <w:r w:rsidRPr="002414F5">
          <w:rPr>
            <w:rFonts w:ascii="Segoe UI" w:eastAsia="Times New Roman" w:hAnsi="Segoe UI" w:cs="Segoe UI"/>
            <w:color w:val="72ABBF"/>
            <w:sz w:val="24"/>
            <w:szCs w:val="24"/>
          </w:rPr>
          <w:t>Romans 15:5-6</w:t>
        </w:r>
      </w:hyperlink>
      <w:r w:rsidRPr="002414F5">
        <w:rPr>
          <w:rFonts w:ascii="Segoe UI" w:eastAsia="Times New Roman" w:hAnsi="Segoe UI" w:cs="Segoe UI"/>
          <w:color w:val="292B2C"/>
          <w:sz w:val="24"/>
          <w:szCs w:val="24"/>
        </w:rPr>
        <w:t>)</w:t>
      </w:r>
    </w:p>
    <w:p w14:paraId="7FCAD779"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“Now may the Lord of peace himself give you peace at all times in every way. The Lord be with you all.” (</w:t>
      </w:r>
      <w:hyperlink r:id="rId20" w:tgtFrame="_blank" w:history="1">
        <w:r w:rsidRPr="002414F5">
          <w:rPr>
            <w:rFonts w:ascii="Segoe UI" w:eastAsia="Times New Roman" w:hAnsi="Segoe UI" w:cs="Segoe UI"/>
            <w:color w:val="72ABBF"/>
            <w:sz w:val="24"/>
            <w:szCs w:val="24"/>
          </w:rPr>
          <w:t>2 Thessalonians 3:16</w:t>
        </w:r>
      </w:hyperlink>
      <w:r w:rsidRPr="002414F5">
        <w:rPr>
          <w:rFonts w:ascii="Segoe UI" w:eastAsia="Times New Roman" w:hAnsi="Segoe UI" w:cs="Segoe UI"/>
          <w:color w:val="292B2C"/>
          <w:sz w:val="24"/>
          <w:szCs w:val="24"/>
        </w:rPr>
        <w:t>)</w:t>
      </w:r>
    </w:p>
    <w:p w14:paraId="23B93CDD"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5. Paul prayed the strength of spiritual power.</w:t>
      </w:r>
    </w:p>
    <w:p w14:paraId="1460A029"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that according to the riches of his glory he may grant you to be strengthened with power through his Spirit in your inner being.” (</w:t>
      </w:r>
      <w:hyperlink r:id="rId21" w:tgtFrame="_blank" w:history="1">
        <w:r w:rsidRPr="002414F5">
          <w:rPr>
            <w:rFonts w:ascii="Segoe UI" w:eastAsia="Times New Roman" w:hAnsi="Segoe UI" w:cs="Segoe UI"/>
            <w:color w:val="72ABBF"/>
            <w:sz w:val="24"/>
            <w:szCs w:val="24"/>
          </w:rPr>
          <w:t>Ephesians 3:16</w:t>
        </w:r>
      </w:hyperlink>
      <w:r w:rsidRPr="002414F5">
        <w:rPr>
          <w:rFonts w:ascii="Segoe UI" w:eastAsia="Times New Roman" w:hAnsi="Segoe UI" w:cs="Segoe UI"/>
          <w:color w:val="292B2C"/>
          <w:sz w:val="24"/>
          <w:szCs w:val="24"/>
        </w:rPr>
        <w:t>)</w:t>
      </w:r>
    </w:p>
    <w:p w14:paraId="59ED0F5F"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that you may know … what is the immeasurable greatness of his power toward us who believe, according to the working of his great might.” (</w:t>
      </w:r>
      <w:hyperlink r:id="rId22" w:tgtFrame="_blank" w:history="1">
        <w:r w:rsidRPr="002414F5">
          <w:rPr>
            <w:rFonts w:ascii="Segoe UI" w:eastAsia="Times New Roman" w:hAnsi="Segoe UI" w:cs="Segoe UI"/>
            <w:color w:val="72ABBF"/>
            <w:sz w:val="24"/>
            <w:szCs w:val="24"/>
          </w:rPr>
          <w:t>Ephesians 1:18-19</w:t>
        </w:r>
      </w:hyperlink>
      <w:r w:rsidRPr="002414F5">
        <w:rPr>
          <w:rFonts w:ascii="Segoe UI" w:eastAsia="Times New Roman" w:hAnsi="Segoe UI" w:cs="Segoe UI"/>
          <w:color w:val="292B2C"/>
          <w:sz w:val="24"/>
          <w:szCs w:val="24"/>
        </w:rPr>
        <w:t>)</w:t>
      </w:r>
    </w:p>
    <w:p w14:paraId="76739E7A"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“May you be strengthened with all power, according to his glorious might …” (</w:t>
      </w:r>
      <w:hyperlink r:id="rId23" w:tgtFrame="_blank" w:history="1">
        <w:r w:rsidRPr="002414F5">
          <w:rPr>
            <w:rFonts w:ascii="Segoe UI" w:eastAsia="Times New Roman" w:hAnsi="Segoe UI" w:cs="Segoe UI"/>
            <w:color w:val="72ABBF"/>
            <w:sz w:val="24"/>
            <w:szCs w:val="24"/>
          </w:rPr>
          <w:t>Colossians 1</w:t>
        </w:r>
      </w:hyperlink>
      <w:r w:rsidRPr="002414F5">
        <w:rPr>
          <w:rFonts w:ascii="Segoe UI" w:eastAsia="Times New Roman" w:hAnsi="Segoe UI" w:cs="Segoe UI"/>
          <w:color w:val="292B2C"/>
          <w:sz w:val="24"/>
          <w:szCs w:val="24"/>
        </w:rPr>
        <w:t>:11a)</w:t>
      </w:r>
    </w:p>
    <w:p w14:paraId="4C93AEE6"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6. Paul prayed for faith in Christ.</w:t>
      </w:r>
    </w:p>
    <w:p w14:paraId="58A97BB4"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so that Christ may dwell in your hearts through faith …” (</w:t>
      </w:r>
      <w:hyperlink r:id="rId24" w:tgtFrame="_blank" w:history="1">
        <w:r w:rsidRPr="002414F5">
          <w:rPr>
            <w:rFonts w:ascii="Segoe UI" w:eastAsia="Times New Roman" w:hAnsi="Segoe UI" w:cs="Segoe UI"/>
            <w:color w:val="72ABBF"/>
            <w:sz w:val="24"/>
            <w:szCs w:val="24"/>
          </w:rPr>
          <w:t>Ephesians 3</w:t>
        </w:r>
      </w:hyperlink>
      <w:r w:rsidRPr="002414F5">
        <w:rPr>
          <w:rFonts w:ascii="Segoe UI" w:eastAsia="Times New Roman" w:hAnsi="Segoe UI" w:cs="Segoe UI"/>
          <w:color w:val="292B2C"/>
          <w:sz w:val="24"/>
          <w:szCs w:val="24"/>
        </w:rPr>
        <w:t>:17a)</w:t>
      </w:r>
    </w:p>
    <w:p w14:paraId="78FB9389"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lastRenderedPageBreak/>
        <w:t>“… that you … may have strength to comprehend with all the saints what is the breadth and length and height and depth, and to know the love of Christ that surpasses knowledge, that you may be filled with all the fullness of God.” (</w:t>
      </w:r>
      <w:hyperlink r:id="rId25" w:tgtFrame="_blank" w:history="1">
        <w:r w:rsidRPr="002414F5">
          <w:rPr>
            <w:rFonts w:ascii="Segoe UI" w:eastAsia="Times New Roman" w:hAnsi="Segoe UI" w:cs="Segoe UI"/>
            <w:color w:val="72ABBF"/>
            <w:sz w:val="24"/>
            <w:szCs w:val="24"/>
          </w:rPr>
          <w:t>Ephesians 3:18-19</w:t>
        </w:r>
      </w:hyperlink>
      <w:r w:rsidRPr="002414F5">
        <w:rPr>
          <w:rFonts w:ascii="Segoe UI" w:eastAsia="Times New Roman" w:hAnsi="Segoe UI" w:cs="Segoe UI"/>
          <w:color w:val="292B2C"/>
          <w:sz w:val="24"/>
          <w:szCs w:val="24"/>
        </w:rPr>
        <w:t>)</w:t>
      </w:r>
    </w:p>
    <w:p w14:paraId="6657E53B"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7. Paul prayed for growth in love.</w:t>
      </w:r>
    </w:p>
    <w:p w14:paraId="5501E904"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.that you, being rooted and grounded in love …” (</w:t>
      </w:r>
      <w:hyperlink r:id="rId26" w:tgtFrame="_blank" w:history="1">
        <w:r w:rsidRPr="002414F5">
          <w:rPr>
            <w:rFonts w:ascii="Segoe UI" w:eastAsia="Times New Roman" w:hAnsi="Segoe UI" w:cs="Segoe UI"/>
            <w:color w:val="72ABBF"/>
            <w:sz w:val="24"/>
            <w:szCs w:val="24"/>
          </w:rPr>
          <w:t>Ephesians 3</w:t>
        </w:r>
      </w:hyperlink>
      <w:r w:rsidRPr="002414F5">
        <w:rPr>
          <w:rFonts w:ascii="Segoe UI" w:eastAsia="Times New Roman" w:hAnsi="Segoe UI" w:cs="Segoe UI"/>
          <w:color w:val="292B2C"/>
          <w:sz w:val="24"/>
          <w:szCs w:val="24"/>
        </w:rPr>
        <w:t>:17b)</w:t>
      </w:r>
    </w:p>
    <w:p w14:paraId="45551D76"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“And it is my prayer that your love may abound more and more …” (</w:t>
      </w:r>
      <w:hyperlink r:id="rId27" w:tgtFrame="_blank" w:history="1">
        <w:r w:rsidRPr="002414F5">
          <w:rPr>
            <w:rFonts w:ascii="Segoe UI" w:eastAsia="Times New Roman" w:hAnsi="Segoe UI" w:cs="Segoe UI"/>
            <w:color w:val="72ABBF"/>
            <w:sz w:val="24"/>
            <w:szCs w:val="24"/>
          </w:rPr>
          <w:t>Philippians 1</w:t>
        </w:r>
      </w:hyperlink>
      <w:r w:rsidRPr="002414F5">
        <w:rPr>
          <w:rFonts w:ascii="Segoe UI" w:eastAsia="Times New Roman" w:hAnsi="Segoe UI" w:cs="Segoe UI"/>
          <w:color w:val="292B2C"/>
          <w:sz w:val="24"/>
          <w:szCs w:val="24"/>
        </w:rPr>
        <w:t>:9a)</w:t>
      </w:r>
    </w:p>
    <w:p w14:paraId="6D581DFE"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8. Paul prayed for righteousness and purity.</w:t>
      </w:r>
    </w:p>
    <w:p w14:paraId="68838937"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w:t>
      </w:r>
      <w:hyperlink r:id="rId28" w:tgtFrame="_blank" w:history="1">
        <w:r w:rsidRPr="002414F5">
          <w:rPr>
            <w:rFonts w:ascii="Segoe UI" w:eastAsia="Times New Roman" w:hAnsi="Segoe UI" w:cs="Segoe UI"/>
            <w:color w:val="72ABBF"/>
            <w:sz w:val="24"/>
            <w:szCs w:val="24"/>
          </w:rPr>
          <w:t>Philippians 1:9-11</w:t>
        </w:r>
      </w:hyperlink>
      <w:r w:rsidRPr="002414F5">
        <w:rPr>
          <w:rFonts w:ascii="Segoe UI" w:eastAsia="Times New Roman" w:hAnsi="Segoe UI" w:cs="Segoe UI"/>
          <w:color w:val="292B2C"/>
          <w:sz w:val="24"/>
          <w:szCs w:val="24"/>
        </w:rPr>
        <w:t>)</w:t>
      </w:r>
    </w:p>
    <w:p w14:paraId="1933EB35"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so as to walk in a manner worthy of the Lord, fully pleasing to him …” (</w:t>
      </w:r>
      <w:hyperlink r:id="rId29" w:tgtFrame="_blank" w:history="1">
        <w:r w:rsidRPr="002414F5">
          <w:rPr>
            <w:rFonts w:ascii="Segoe UI" w:eastAsia="Times New Roman" w:hAnsi="Segoe UI" w:cs="Segoe UI"/>
            <w:color w:val="72ABBF"/>
            <w:sz w:val="24"/>
            <w:szCs w:val="24"/>
          </w:rPr>
          <w:t>Colossians 1</w:t>
        </w:r>
      </w:hyperlink>
      <w:r w:rsidRPr="002414F5">
        <w:rPr>
          <w:rFonts w:ascii="Segoe UI" w:eastAsia="Times New Roman" w:hAnsi="Segoe UI" w:cs="Segoe UI"/>
          <w:color w:val="292B2C"/>
          <w:sz w:val="24"/>
          <w:szCs w:val="24"/>
        </w:rPr>
        <w:t>:10a)</w:t>
      </w:r>
    </w:p>
    <w:p w14:paraId="77D31D21"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“But we pray to God that you may not do wrong …” (</w:t>
      </w:r>
      <w:hyperlink r:id="rId30" w:tgtFrame="_blank" w:history="1">
        <w:r w:rsidRPr="002414F5">
          <w:rPr>
            <w:rFonts w:ascii="Segoe UI" w:eastAsia="Times New Roman" w:hAnsi="Segoe UI" w:cs="Segoe UI"/>
            <w:color w:val="72ABBF"/>
            <w:sz w:val="24"/>
            <w:szCs w:val="24"/>
          </w:rPr>
          <w:t>2 Corinthians 13</w:t>
        </w:r>
      </w:hyperlink>
      <w:r w:rsidRPr="002414F5">
        <w:rPr>
          <w:rFonts w:ascii="Segoe UI" w:eastAsia="Times New Roman" w:hAnsi="Segoe UI" w:cs="Segoe UI"/>
          <w:color w:val="292B2C"/>
          <w:sz w:val="24"/>
          <w:szCs w:val="24"/>
        </w:rPr>
        <w:t>:7a)</w:t>
      </w:r>
    </w:p>
    <w:p w14:paraId="791162C3"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“Now may the God of peace himself sanctify you completely, and may your whole spirit and soul and body be kept blameless at the coming of our Lord Jesus Christ. He who calls you is faithful; he will surely do it.” (</w:t>
      </w:r>
      <w:hyperlink r:id="rId31" w:tgtFrame="_blank" w:history="1">
        <w:r w:rsidRPr="002414F5">
          <w:rPr>
            <w:rFonts w:ascii="Segoe UI" w:eastAsia="Times New Roman" w:hAnsi="Segoe UI" w:cs="Segoe UI"/>
            <w:color w:val="72ABBF"/>
            <w:sz w:val="24"/>
            <w:szCs w:val="24"/>
          </w:rPr>
          <w:t>1 Thessalonians 5:23-24</w:t>
        </w:r>
      </w:hyperlink>
      <w:r w:rsidRPr="002414F5">
        <w:rPr>
          <w:rFonts w:ascii="Segoe UI" w:eastAsia="Times New Roman" w:hAnsi="Segoe UI" w:cs="Segoe UI"/>
          <w:color w:val="292B2C"/>
          <w:sz w:val="24"/>
          <w:szCs w:val="24"/>
        </w:rPr>
        <w:t>)</w:t>
      </w:r>
    </w:p>
    <w:p w14:paraId="2B06C2B6"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9. Paul prayed for an overflow of praise and thanksgiving to God.</w:t>
      </w:r>
    </w:p>
    <w:p w14:paraId="3D687AF0"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 giving thanks to the Father, who has qualified you to share in the inheritance of the saints in light.” (</w:t>
      </w:r>
      <w:hyperlink r:id="rId32" w:tgtFrame="_blank" w:history="1">
        <w:r w:rsidRPr="002414F5">
          <w:rPr>
            <w:rFonts w:ascii="Segoe UI" w:eastAsia="Times New Roman" w:hAnsi="Segoe UI" w:cs="Segoe UI"/>
            <w:color w:val="72ABBF"/>
            <w:sz w:val="24"/>
            <w:szCs w:val="24"/>
          </w:rPr>
          <w:t>Colossians 1:12</w:t>
        </w:r>
      </w:hyperlink>
      <w:r w:rsidRPr="002414F5">
        <w:rPr>
          <w:rFonts w:ascii="Segoe UI" w:eastAsia="Times New Roman" w:hAnsi="Segoe UI" w:cs="Segoe UI"/>
          <w:color w:val="292B2C"/>
          <w:sz w:val="24"/>
          <w:szCs w:val="24"/>
        </w:rPr>
        <w:t>)</w:t>
      </w:r>
    </w:p>
    <w:p w14:paraId="6C411337"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“Blessed be the God and Father of our Lord Jesus Christ, the Father of mercies and God of all comfort …” (</w:t>
      </w:r>
      <w:hyperlink r:id="rId33" w:tgtFrame="_blank" w:history="1">
        <w:r w:rsidRPr="002414F5">
          <w:rPr>
            <w:rFonts w:ascii="Segoe UI" w:eastAsia="Times New Roman" w:hAnsi="Segoe UI" w:cs="Segoe UI"/>
            <w:color w:val="72ABBF"/>
            <w:sz w:val="24"/>
            <w:szCs w:val="24"/>
          </w:rPr>
          <w:t>2 Corinthians 1:3</w:t>
        </w:r>
      </w:hyperlink>
      <w:r w:rsidRPr="002414F5">
        <w:rPr>
          <w:rFonts w:ascii="Segoe UI" w:eastAsia="Times New Roman" w:hAnsi="Segoe UI" w:cs="Segoe UI"/>
          <w:color w:val="292B2C"/>
          <w:sz w:val="24"/>
          <w:szCs w:val="24"/>
        </w:rPr>
        <w:t>)</w:t>
      </w:r>
    </w:p>
    <w:p w14:paraId="178B1081"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“Blessed be the God and Father of our Lord Jesus Christ, who has blessed us in Christ with every spiritual blessing in the heavenly places …” (</w:t>
      </w:r>
      <w:hyperlink r:id="rId34" w:tgtFrame="_blank" w:history="1">
        <w:r w:rsidRPr="002414F5">
          <w:rPr>
            <w:rFonts w:ascii="Segoe UI" w:eastAsia="Times New Roman" w:hAnsi="Segoe UI" w:cs="Segoe UI"/>
            <w:color w:val="72ABBF"/>
            <w:sz w:val="24"/>
            <w:szCs w:val="24"/>
          </w:rPr>
          <w:t>Ephesians 1:3</w:t>
        </w:r>
      </w:hyperlink>
      <w:r w:rsidRPr="002414F5">
        <w:rPr>
          <w:rFonts w:ascii="Segoe UI" w:eastAsia="Times New Roman" w:hAnsi="Segoe UI" w:cs="Segoe UI"/>
          <w:color w:val="292B2C"/>
          <w:sz w:val="24"/>
          <w:szCs w:val="24"/>
        </w:rPr>
        <w:t>)</w:t>
      </w:r>
    </w:p>
    <w:p w14:paraId="4D04F184"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“For the ministry of this service is not only supplying the needs of the saints but is also overflowing in many thanksgivings to God.” (</w:t>
      </w:r>
      <w:hyperlink r:id="rId35" w:tgtFrame="_blank" w:history="1">
        <w:r w:rsidRPr="002414F5">
          <w:rPr>
            <w:rFonts w:ascii="Segoe UI" w:eastAsia="Times New Roman" w:hAnsi="Segoe UI" w:cs="Segoe UI"/>
            <w:color w:val="72ABBF"/>
            <w:sz w:val="24"/>
            <w:szCs w:val="24"/>
          </w:rPr>
          <w:t>2 Corinthians 9:12</w:t>
        </w:r>
      </w:hyperlink>
      <w:r w:rsidRPr="002414F5">
        <w:rPr>
          <w:rFonts w:ascii="Segoe UI" w:eastAsia="Times New Roman" w:hAnsi="Segoe UI" w:cs="Segoe UI"/>
          <w:color w:val="292B2C"/>
          <w:sz w:val="24"/>
          <w:szCs w:val="24"/>
        </w:rPr>
        <w:t>)</w:t>
      </w:r>
    </w:p>
    <w:p w14:paraId="51B227D3" w14:textId="77777777" w:rsidR="002414F5" w:rsidRPr="002414F5" w:rsidRDefault="002414F5" w:rsidP="002414F5">
      <w:pPr>
        <w:shd w:val="clear" w:color="auto" w:fill="FFFFFF"/>
        <w:spacing w:after="100" w:afterAutospacing="1" w:line="240" w:lineRule="auto"/>
        <w:outlineLvl w:val="2"/>
        <w:rPr>
          <w:rFonts w:ascii="Segoe UI" w:eastAsia="Times New Roman" w:hAnsi="Segoe UI" w:cs="Segoe UI"/>
          <w:color w:val="292B2C"/>
          <w:sz w:val="27"/>
          <w:szCs w:val="27"/>
        </w:rPr>
      </w:pPr>
      <w:r w:rsidRPr="002414F5">
        <w:rPr>
          <w:rFonts w:ascii="Segoe UI" w:eastAsia="Times New Roman" w:hAnsi="Segoe UI" w:cs="Segoe UI"/>
          <w:color w:val="292B2C"/>
          <w:sz w:val="27"/>
          <w:szCs w:val="27"/>
        </w:rPr>
        <w:t>10. Paul prayed for future ministry opportunities.</w:t>
      </w:r>
    </w:p>
    <w:p w14:paraId="3AAE9F72" w14:textId="77777777" w:rsidR="002414F5" w:rsidRPr="002414F5" w:rsidRDefault="002414F5" w:rsidP="002414F5">
      <w:pPr>
        <w:shd w:val="clear" w:color="auto" w:fill="FFFFFF"/>
        <w:spacing w:after="100" w:afterAutospacing="1"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lastRenderedPageBreak/>
        <w:t>“… as we pray most earnestly night and day that we may see you face to face and supply what is lacking in your faith?” (</w:t>
      </w:r>
      <w:hyperlink r:id="rId36" w:tgtFrame="_blank" w:history="1">
        <w:r w:rsidRPr="002414F5">
          <w:rPr>
            <w:rFonts w:ascii="Segoe UI" w:eastAsia="Times New Roman" w:hAnsi="Segoe UI" w:cs="Segoe UI"/>
            <w:color w:val="72ABBF"/>
            <w:sz w:val="24"/>
            <w:szCs w:val="24"/>
          </w:rPr>
          <w:t>1 Thessalonians 3:9-10</w:t>
        </w:r>
      </w:hyperlink>
      <w:r w:rsidRPr="002414F5">
        <w:rPr>
          <w:rFonts w:ascii="Segoe UI" w:eastAsia="Times New Roman" w:hAnsi="Segoe UI" w:cs="Segoe UI"/>
          <w:color w:val="292B2C"/>
          <w:sz w:val="24"/>
          <w:szCs w:val="24"/>
        </w:rPr>
        <w:t>)</w:t>
      </w:r>
    </w:p>
    <w:p w14:paraId="62312FA0" w14:textId="77777777" w:rsidR="002414F5" w:rsidRDefault="002414F5" w:rsidP="002414F5">
      <w:pPr>
        <w:shd w:val="clear" w:color="auto" w:fill="FFFFFF"/>
        <w:spacing w:after="0" w:line="240" w:lineRule="auto"/>
        <w:rPr>
          <w:rFonts w:ascii="Segoe UI" w:eastAsia="Times New Roman" w:hAnsi="Segoe UI" w:cs="Segoe UI"/>
          <w:color w:val="292B2C"/>
          <w:sz w:val="24"/>
          <w:szCs w:val="24"/>
        </w:rPr>
      </w:pPr>
    </w:p>
    <w:p w14:paraId="69D350C7" w14:textId="77777777" w:rsidR="002414F5" w:rsidRDefault="002414F5" w:rsidP="002414F5">
      <w:pPr>
        <w:shd w:val="clear" w:color="auto" w:fill="FFFFFF"/>
        <w:spacing w:after="0" w:line="240" w:lineRule="auto"/>
        <w:rPr>
          <w:rFonts w:ascii="Segoe UI" w:eastAsia="Times New Roman" w:hAnsi="Segoe UI" w:cs="Segoe UI"/>
          <w:color w:val="292B2C"/>
          <w:sz w:val="24"/>
          <w:szCs w:val="24"/>
        </w:rPr>
      </w:pPr>
    </w:p>
    <w:p w14:paraId="6211F21C" w14:textId="13FCF1C2" w:rsidR="002414F5" w:rsidRPr="002414F5" w:rsidRDefault="002414F5" w:rsidP="002414F5">
      <w:pPr>
        <w:shd w:val="clear" w:color="auto" w:fill="FFFFFF"/>
        <w:spacing w:after="0" w:line="240" w:lineRule="auto"/>
        <w:rPr>
          <w:rFonts w:ascii="Segoe UI" w:eastAsia="Times New Roman" w:hAnsi="Segoe UI" w:cs="Segoe UI"/>
          <w:color w:val="292B2C"/>
          <w:sz w:val="24"/>
          <w:szCs w:val="24"/>
        </w:rPr>
      </w:pPr>
      <w:r w:rsidRPr="002414F5">
        <w:rPr>
          <w:rFonts w:ascii="Segoe UI" w:eastAsia="Times New Roman" w:hAnsi="Segoe UI" w:cs="Segoe UI"/>
          <w:color w:val="292B2C"/>
          <w:sz w:val="24"/>
          <w:szCs w:val="24"/>
        </w:rPr>
        <w:t>Andrew Hess is the director of content at the White Horse Inn and editor of corechristianity.com. He formerly served as the editor of churchleaders.com. His writing has been featured on </w:t>
      </w:r>
      <w:hyperlink r:id="rId37" w:history="1">
        <w:r w:rsidRPr="002414F5">
          <w:rPr>
            <w:rFonts w:ascii="Segoe UI" w:eastAsia="Times New Roman" w:hAnsi="Segoe UI" w:cs="Segoe UI"/>
            <w:color w:val="059DA4"/>
            <w:sz w:val="24"/>
            <w:szCs w:val="24"/>
          </w:rPr>
          <w:t>The Gospel Coalition</w:t>
        </w:r>
      </w:hyperlink>
      <w:r w:rsidRPr="002414F5">
        <w:rPr>
          <w:rFonts w:ascii="Segoe UI" w:eastAsia="Times New Roman" w:hAnsi="Segoe UI" w:cs="Segoe UI"/>
          <w:color w:val="292B2C"/>
          <w:sz w:val="24"/>
          <w:szCs w:val="24"/>
        </w:rPr>
        <w:t> and Focus on the Family. He lives in San Diego with his wife Jen and they recently welcomed their first child. Connect with Andrew on Twitter </w:t>
      </w:r>
      <w:hyperlink r:id="rId38" w:history="1">
        <w:r w:rsidRPr="002414F5">
          <w:rPr>
            <w:rFonts w:ascii="Segoe UI" w:eastAsia="Times New Roman" w:hAnsi="Segoe UI" w:cs="Segoe UI"/>
            <w:color w:val="059DA4"/>
            <w:sz w:val="24"/>
            <w:szCs w:val="24"/>
          </w:rPr>
          <w:t>@</w:t>
        </w:r>
        <w:proofErr w:type="spellStart"/>
        <w:r w:rsidRPr="002414F5">
          <w:rPr>
            <w:rFonts w:ascii="Segoe UI" w:eastAsia="Times New Roman" w:hAnsi="Segoe UI" w:cs="Segoe UI"/>
            <w:color w:val="059DA4"/>
            <w:sz w:val="24"/>
            <w:szCs w:val="24"/>
          </w:rPr>
          <w:t>AndrewWHess</w:t>
        </w:r>
        <w:proofErr w:type="spellEnd"/>
      </w:hyperlink>
      <w:r w:rsidRPr="002414F5">
        <w:rPr>
          <w:rFonts w:ascii="Segoe UI" w:eastAsia="Times New Roman" w:hAnsi="Segoe UI" w:cs="Segoe UI"/>
          <w:color w:val="292B2C"/>
          <w:sz w:val="24"/>
          <w:szCs w:val="24"/>
        </w:rPr>
        <w:t>.</w:t>
      </w:r>
    </w:p>
    <w:p w14:paraId="256FE511" w14:textId="77777777" w:rsidR="00453CFC" w:rsidRDefault="00453CFC"/>
    <w:sectPr w:rsidR="0045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F5"/>
    <w:rsid w:val="002414F5"/>
    <w:rsid w:val="00453CFC"/>
    <w:rsid w:val="0083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CB9"/>
  <w15:chartTrackingRefBased/>
  <w15:docId w15:val="{AD7344C4-2A24-499D-9633-5C51DE5E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1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414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4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14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414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14F5"/>
    <w:rPr>
      <w:color w:val="0000FF"/>
      <w:u w:val="single"/>
    </w:rPr>
  </w:style>
  <w:style w:type="paragraph" w:customStyle="1" w:styleId="byline">
    <w:name w:val="byline"/>
    <w:basedOn w:val="Normal"/>
    <w:rsid w:val="00241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2414F5"/>
  </w:style>
  <w:style w:type="paragraph" w:styleId="NormalWeb">
    <w:name w:val="Normal (Web)"/>
    <w:basedOn w:val="Normal"/>
    <w:uiPriority w:val="99"/>
    <w:semiHidden/>
    <w:unhideWhenUsed/>
    <w:rsid w:val="002414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9924">
      <w:bodyDiv w:val="1"/>
      <w:marLeft w:val="0"/>
      <w:marRight w:val="0"/>
      <w:marTop w:val="0"/>
      <w:marBottom w:val="0"/>
      <w:divBdr>
        <w:top w:val="none" w:sz="0" w:space="0" w:color="auto"/>
        <w:left w:val="none" w:sz="0" w:space="0" w:color="auto"/>
        <w:bottom w:val="none" w:sz="0" w:space="0" w:color="auto"/>
        <w:right w:val="none" w:sz="0" w:space="0" w:color="auto"/>
      </w:divBdr>
      <w:divsChild>
        <w:div w:id="1481193180">
          <w:marLeft w:val="0"/>
          <w:marRight w:val="0"/>
          <w:marTop w:val="0"/>
          <w:marBottom w:val="0"/>
          <w:divBdr>
            <w:top w:val="none" w:sz="0" w:space="0" w:color="auto"/>
            <w:left w:val="none" w:sz="0" w:space="0" w:color="auto"/>
            <w:bottom w:val="none" w:sz="0" w:space="0" w:color="auto"/>
            <w:right w:val="none" w:sz="0" w:space="0" w:color="auto"/>
          </w:divBdr>
          <w:divsChild>
            <w:div w:id="402724391">
              <w:marLeft w:val="1635"/>
              <w:marRight w:val="0"/>
              <w:marTop w:val="0"/>
              <w:marBottom w:val="0"/>
              <w:divBdr>
                <w:top w:val="none" w:sz="0" w:space="0" w:color="auto"/>
                <w:left w:val="none" w:sz="0" w:space="0" w:color="auto"/>
                <w:bottom w:val="none" w:sz="0" w:space="0" w:color="auto"/>
                <w:right w:val="none" w:sz="0" w:space="0" w:color="auto"/>
              </w:divBdr>
              <w:divsChild>
                <w:div w:id="891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5509">
          <w:marLeft w:val="0"/>
          <w:marRight w:val="0"/>
          <w:marTop w:val="0"/>
          <w:marBottom w:val="0"/>
          <w:divBdr>
            <w:top w:val="none" w:sz="0" w:space="0" w:color="auto"/>
            <w:left w:val="none" w:sz="0" w:space="0" w:color="auto"/>
            <w:bottom w:val="none" w:sz="0" w:space="0" w:color="auto"/>
            <w:right w:val="none" w:sz="0" w:space="0" w:color="auto"/>
          </w:divBdr>
          <w:divsChild>
            <w:div w:id="68431579">
              <w:marLeft w:val="0"/>
              <w:marRight w:val="0"/>
              <w:marTop w:val="0"/>
              <w:marBottom w:val="0"/>
              <w:divBdr>
                <w:top w:val="none" w:sz="0" w:space="0" w:color="auto"/>
                <w:left w:val="none" w:sz="0" w:space="0" w:color="auto"/>
                <w:bottom w:val="none" w:sz="0" w:space="0" w:color="auto"/>
                <w:right w:val="none" w:sz="0" w:space="0" w:color="auto"/>
              </w:divBdr>
              <w:divsChild>
                <w:div w:id="360788812">
                  <w:marLeft w:val="-375"/>
                  <w:marRight w:val="-375"/>
                  <w:marTop w:val="0"/>
                  <w:marBottom w:val="0"/>
                  <w:divBdr>
                    <w:top w:val="none" w:sz="0" w:space="0" w:color="auto"/>
                    <w:left w:val="none" w:sz="0" w:space="0" w:color="auto"/>
                    <w:bottom w:val="none" w:sz="0" w:space="0" w:color="auto"/>
                    <w:right w:val="none" w:sz="0" w:space="0" w:color="auto"/>
                  </w:divBdr>
                  <w:divsChild>
                    <w:div w:id="634019033">
                      <w:marLeft w:val="0"/>
                      <w:marRight w:val="0"/>
                      <w:marTop w:val="0"/>
                      <w:marBottom w:val="0"/>
                      <w:divBdr>
                        <w:top w:val="none" w:sz="0" w:space="0" w:color="auto"/>
                        <w:left w:val="none" w:sz="0" w:space="0" w:color="auto"/>
                        <w:bottom w:val="none" w:sz="0" w:space="0" w:color="auto"/>
                        <w:right w:val="none" w:sz="0" w:space="0" w:color="auto"/>
                      </w:divBdr>
                    </w:div>
                    <w:div w:id="377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Ephesians%201%3A16/" TargetMode="External"/><Relationship Id="rId13" Type="http://schemas.openxmlformats.org/officeDocument/2006/relationships/hyperlink" Target="https://www.esv.org/2%20Timothy%201%3A3/" TargetMode="External"/><Relationship Id="rId18" Type="http://schemas.openxmlformats.org/officeDocument/2006/relationships/hyperlink" Target="https://www.esv.org/Romans%2015%3A13/" TargetMode="External"/><Relationship Id="rId26" Type="http://schemas.openxmlformats.org/officeDocument/2006/relationships/hyperlink" Target="https://www.esv.org/Ephesians%20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sv.org/Ephesians%203%3A16/" TargetMode="External"/><Relationship Id="rId34" Type="http://schemas.openxmlformats.org/officeDocument/2006/relationships/hyperlink" Target="https://www.esv.org/Ephesians%201%3A3/" TargetMode="External"/><Relationship Id="rId7" Type="http://schemas.openxmlformats.org/officeDocument/2006/relationships/hyperlink" Target="https://www.esv.org/1%20Corinthians%201%3A4/" TargetMode="External"/><Relationship Id="rId12" Type="http://schemas.openxmlformats.org/officeDocument/2006/relationships/hyperlink" Target="https://www.esv.org/2%20Thessalonians%201%3A3/" TargetMode="External"/><Relationship Id="rId17" Type="http://schemas.openxmlformats.org/officeDocument/2006/relationships/hyperlink" Target="https://www.esv.org/Ephesians%201%3A18/" TargetMode="External"/><Relationship Id="rId25" Type="http://schemas.openxmlformats.org/officeDocument/2006/relationships/hyperlink" Target="https://www.esv.org/Ephesians%203%3A18-19/" TargetMode="External"/><Relationship Id="rId33" Type="http://schemas.openxmlformats.org/officeDocument/2006/relationships/hyperlink" Target="https://www.esv.org/2%20Corinthians%201%3A3/" TargetMode="External"/><Relationship Id="rId38" Type="http://schemas.openxmlformats.org/officeDocument/2006/relationships/hyperlink" Target="https://twitter.com/andrewwhess" TargetMode="External"/><Relationship Id="rId2" Type="http://schemas.openxmlformats.org/officeDocument/2006/relationships/settings" Target="settings.xml"/><Relationship Id="rId16" Type="http://schemas.openxmlformats.org/officeDocument/2006/relationships/hyperlink" Target="https://www.esv.org/Colossians%201%3A9/" TargetMode="External"/><Relationship Id="rId20" Type="http://schemas.openxmlformats.org/officeDocument/2006/relationships/hyperlink" Target="https://www.esv.org/2%20Thessalonians%203%3A16/" TargetMode="External"/><Relationship Id="rId29" Type="http://schemas.openxmlformats.org/officeDocument/2006/relationships/hyperlink" Target="https://www.esv.org/Colossians%201/" TargetMode="External"/><Relationship Id="rId1" Type="http://schemas.openxmlformats.org/officeDocument/2006/relationships/styles" Target="styles.xml"/><Relationship Id="rId6" Type="http://schemas.openxmlformats.org/officeDocument/2006/relationships/hyperlink" Target="https://www.esv.org/Romans%201%3A8-10/" TargetMode="External"/><Relationship Id="rId11" Type="http://schemas.openxmlformats.org/officeDocument/2006/relationships/hyperlink" Target="https://www.esv.org/1%20Thessalonians%201%3A2/" TargetMode="External"/><Relationship Id="rId24" Type="http://schemas.openxmlformats.org/officeDocument/2006/relationships/hyperlink" Target="https://www.esv.org/Ephesians%203/" TargetMode="External"/><Relationship Id="rId32" Type="http://schemas.openxmlformats.org/officeDocument/2006/relationships/hyperlink" Target="https://www.esv.org/Colossians%201%3A12/" TargetMode="External"/><Relationship Id="rId37" Type="http://schemas.openxmlformats.org/officeDocument/2006/relationships/hyperlink" Target="https://www.thegospelcoalition.org/article/who-is-really-leaving-the-faith-and-why/" TargetMode="External"/><Relationship Id="rId40" Type="http://schemas.openxmlformats.org/officeDocument/2006/relationships/theme" Target="theme/theme1.xml"/><Relationship Id="rId5" Type="http://schemas.openxmlformats.org/officeDocument/2006/relationships/hyperlink" Target="https://amzn.to/2V3Jscc" TargetMode="External"/><Relationship Id="rId15" Type="http://schemas.openxmlformats.org/officeDocument/2006/relationships/hyperlink" Target="https://www.esv.org/Ephesians%201%3A17/" TargetMode="External"/><Relationship Id="rId23" Type="http://schemas.openxmlformats.org/officeDocument/2006/relationships/hyperlink" Target="https://www.esv.org/Colossians%201/" TargetMode="External"/><Relationship Id="rId28" Type="http://schemas.openxmlformats.org/officeDocument/2006/relationships/hyperlink" Target="https://www.esv.org/Philippians%201%3A9-11/" TargetMode="External"/><Relationship Id="rId36" Type="http://schemas.openxmlformats.org/officeDocument/2006/relationships/hyperlink" Target="https://www.esv.org/1%20Thessalonians%203%3A9-10/" TargetMode="External"/><Relationship Id="rId10" Type="http://schemas.openxmlformats.org/officeDocument/2006/relationships/hyperlink" Target="https://www.esv.org/Colossians%201%3A3/" TargetMode="External"/><Relationship Id="rId19" Type="http://schemas.openxmlformats.org/officeDocument/2006/relationships/hyperlink" Target="https://www.esv.org/Romans%2015%3A5-6/" TargetMode="External"/><Relationship Id="rId31" Type="http://schemas.openxmlformats.org/officeDocument/2006/relationships/hyperlink" Target="https://www.esv.org/1%20Thessalonians%205%3A23-24/" TargetMode="External"/><Relationship Id="rId4" Type="http://schemas.openxmlformats.org/officeDocument/2006/relationships/hyperlink" Target="https://corechristianity.com/resource-library/author-index/andrew-hess" TargetMode="External"/><Relationship Id="rId9" Type="http://schemas.openxmlformats.org/officeDocument/2006/relationships/hyperlink" Target="https://www.esv.org/Philippians%201%3A3-4/" TargetMode="External"/><Relationship Id="rId14" Type="http://schemas.openxmlformats.org/officeDocument/2006/relationships/hyperlink" Target="https://www.esv.org/Philemon%201%3A4/" TargetMode="External"/><Relationship Id="rId22" Type="http://schemas.openxmlformats.org/officeDocument/2006/relationships/hyperlink" Target="https://www.esv.org/Ephesians%201%3A18-19/" TargetMode="External"/><Relationship Id="rId27" Type="http://schemas.openxmlformats.org/officeDocument/2006/relationships/hyperlink" Target="https://www.esv.org/Philippians%201/" TargetMode="External"/><Relationship Id="rId30" Type="http://schemas.openxmlformats.org/officeDocument/2006/relationships/hyperlink" Target="https://www.esv.org/2%20Corinthians%2013/" TargetMode="External"/><Relationship Id="rId35" Type="http://schemas.openxmlformats.org/officeDocument/2006/relationships/hyperlink" Target="https://www.esv.org/2%20Corinthians%209%3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1</cp:revision>
  <dcterms:created xsi:type="dcterms:W3CDTF">2020-01-16T20:51:00Z</dcterms:created>
  <dcterms:modified xsi:type="dcterms:W3CDTF">2020-01-16T20:52:00Z</dcterms:modified>
</cp:coreProperties>
</file>