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5252" w14:textId="3119DAE2" w:rsidR="00B56E31" w:rsidRPr="00613048" w:rsidRDefault="00B56E31">
      <w:pPr>
        <w:rPr>
          <w:rFonts w:ascii="Segoe UI" w:hAnsi="Segoe UI" w:cs="Segoe UI"/>
          <w:b/>
          <w:bCs/>
        </w:rPr>
      </w:pPr>
      <w:r w:rsidRPr="00613048">
        <w:rPr>
          <w:rFonts w:ascii="Segoe UI" w:hAnsi="Segoe UI" w:cs="Segoe UI"/>
          <w:b/>
          <w:bCs/>
        </w:rPr>
        <w:t>Week 1</w:t>
      </w:r>
      <w:r w:rsidRPr="00613048">
        <w:rPr>
          <w:rFonts w:ascii="Segoe UI" w:hAnsi="Segoe UI" w:cs="Segoe UI"/>
          <w:b/>
          <w:bCs/>
        </w:rPr>
        <w:tab/>
        <w:t xml:space="preserve">Ephesians 2:8-9 </w:t>
      </w:r>
    </w:p>
    <w:p w14:paraId="087A35C0" w14:textId="09F08873" w:rsidR="00B56E31" w:rsidRPr="00613048" w:rsidRDefault="00B56E31" w:rsidP="00B56E31">
      <w:pPr>
        <w:ind w:left="1440"/>
        <w:rPr>
          <w:rFonts w:ascii="Segoe UI" w:hAnsi="Segoe UI" w:cs="Segoe UI"/>
        </w:rPr>
      </w:pPr>
      <w:r w:rsidRPr="00613048">
        <w:rPr>
          <w:rFonts w:ascii="Segoe UI" w:hAnsi="Segoe UI" w:cs="Segoe UI"/>
          <w:vertAlign w:val="superscript"/>
        </w:rPr>
        <w:t>8</w:t>
      </w:r>
      <w:r w:rsidRPr="00613048">
        <w:rPr>
          <w:rFonts w:ascii="Segoe UI" w:hAnsi="Segoe UI" w:cs="Segoe UI"/>
        </w:rPr>
        <w:t xml:space="preserve"> For by grace you have been saved through faith, and that not of yourselves; it is the gift of God, </w:t>
      </w:r>
      <w:r w:rsidRPr="00613048">
        <w:rPr>
          <w:rFonts w:ascii="Segoe UI" w:hAnsi="Segoe UI" w:cs="Segoe UI"/>
          <w:vertAlign w:val="superscript"/>
        </w:rPr>
        <w:t>9</w:t>
      </w:r>
      <w:r w:rsidRPr="00613048">
        <w:rPr>
          <w:rFonts w:ascii="Segoe UI" w:hAnsi="Segoe UI" w:cs="Segoe UI"/>
        </w:rPr>
        <w:t xml:space="preserve"> not of works, lest anyone should boast.</w:t>
      </w:r>
    </w:p>
    <w:p w14:paraId="6BAF5D18" w14:textId="78779576" w:rsidR="00B56E31" w:rsidRPr="00613048" w:rsidRDefault="00B56E31" w:rsidP="00B56E31">
      <w:pPr>
        <w:rPr>
          <w:rFonts w:ascii="Segoe UI" w:hAnsi="Segoe UI" w:cs="Segoe UI"/>
          <w:b/>
          <w:bCs/>
        </w:rPr>
      </w:pPr>
      <w:r w:rsidRPr="00613048">
        <w:rPr>
          <w:rFonts w:ascii="Segoe UI" w:hAnsi="Segoe UI" w:cs="Segoe UI"/>
          <w:b/>
          <w:bCs/>
        </w:rPr>
        <w:t>Week 2</w:t>
      </w:r>
      <w:r w:rsidRPr="00613048">
        <w:rPr>
          <w:rFonts w:ascii="Segoe UI" w:hAnsi="Segoe UI" w:cs="Segoe UI"/>
          <w:b/>
          <w:bCs/>
        </w:rPr>
        <w:tab/>
        <w:t>1 Peter 4:12</w:t>
      </w:r>
    </w:p>
    <w:p w14:paraId="1EADB792" w14:textId="0780F464" w:rsidR="00B56E31" w:rsidRPr="00613048" w:rsidRDefault="00B56E31" w:rsidP="00B56E31">
      <w:pPr>
        <w:ind w:left="1440"/>
        <w:rPr>
          <w:rFonts w:ascii="Segoe UI" w:hAnsi="Segoe UI" w:cs="Segoe UI"/>
        </w:rPr>
      </w:pPr>
      <w:r w:rsidRPr="00613048">
        <w:rPr>
          <w:rFonts w:ascii="Segoe UI" w:hAnsi="Segoe UI" w:cs="Segoe UI"/>
        </w:rPr>
        <w:t>Beloved, do not think it strange concerning the fiery trial which is to try you, as though some strange thing happened to you;</w:t>
      </w:r>
    </w:p>
    <w:p w14:paraId="1D501ACF" w14:textId="1E48F60C" w:rsidR="00B56E31" w:rsidRPr="00613048" w:rsidRDefault="00B56E31" w:rsidP="00B56E31">
      <w:pPr>
        <w:rPr>
          <w:rFonts w:ascii="Segoe UI" w:hAnsi="Segoe UI" w:cs="Segoe UI"/>
          <w:b/>
          <w:bCs/>
        </w:rPr>
      </w:pPr>
      <w:r w:rsidRPr="00613048">
        <w:rPr>
          <w:rFonts w:ascii="Segoe UI" w:hAnsi="Segoe UI" w:cs="Segoe UI"/>
          <w:b/>
          <w:bCs/>
        </w:rPr>
        <w:t>Week 3</w:t>
      </w:r>
      <w:r w:rsidRPr="00613048">
        <w:rPr>
          <w:rFonts w:ascii="Segoe UI" w:hAnsi="Segoe UI" w:cs="Segoe UI"/>
          <w:b/>
          <w:bCs/>
        </w:rPr>
        <w:tab/>
        <w:t>1 Corinthians 10:13</w:t>
      </w:r>
    </w:p>
    <w:p w14:paraId="7013DF2E" w14:textId="5FC893CC" w:rsidR="00B56E31" w:rsidRPr="00613048" w:rsidRDefault="00B56E31" w:rsidP="00B56E31">
      <w:pPr>
        <w:ind w:left="1440"/>
        <w:rPr>
          <w:rFonts w:ascii="Segoe UI" w:hAnsi="Segoe UI" w:cs="Segoe UI"/>
        </w:rPr>
      </w:pPr>
      <w:r w:rsidRPr="00613048">
        <w:rPr>
          <w:rFonts w:ascii="Segoe UI" w:hAnsi="Segoe UI" w:cs="Segoe UI"/>
        </w:rPr>
        <w:t>No temptation has overtaken you except such as is common to man; but God is faithful, who will not allow you to be tempted beyond what you are able, but with the temptation will also make the way of escape, that you may be able to bear it.</w:t>
      </w:r>
    </w:p>
    <w:p w14:paraId="19847EA9" w14:textId="3E9C1FEE" w:rsidR="00B56E31" w:rsidRPr="00613048" w:rsidRDefault="00B56E31" w:rsidP="00B56E31">
      <w:pPr>
        <w:rPr>
          <w:rFonts w:ascii="Segoe UI" w:hAnsi="Segoe UI" w:cs="Segoe UI"/>
          <w:b/>
          <w:bCs/>
        </w:rPr>
      </w:pPr>
      <w:r w:rsidRPr="00613048">
        <w:rPr>
          <w:rFonts w:ascii="Segoe UI" w:hAnsi="Segoe UI" w:cs="Segoe UI"/>
          <w:b/>
          <w:bCs/>
        </w:rPr>
        <w:t>Week 4</w:t>
      </w:r>
      <w:r w:rsidRPr="00613048">
        <w:rPr>
          <w:rFonts w:ascii="Segoe UI" w:hAnsi="Segoe UI" w:cs="Segoe UI"/>
          <w:b/>
          <w:bCs/>
        </w:rPr>
        <w:tab/>
        <w:t>Romans 8:28-29</w:t>
      </w:r>
    </w:p>
    <w:p w14:paraId="0681C368" w14:textId="089A646C" w:rsidR="00B56E31" w:rsidRPr="00613048" w:rsidRDefault="00B56E31" w:rsidP="00B56E31">
      <w:pPr>
        <w:ind w:left="1440"/>
        <w:rPr>
          <w:rFonts w:ascii="Segoe UI" w:hAnsi="Segoe UI" w:cs="Segoe UI"/>
        </w:rPr>
      </w:pPr>
      <w:r w:rsidRPr="00613048">
        <w:rPr>
          <w:rFonts w:ascii="Segoe UI" w:hAnsi="Segoe UI" w:cs="Segoe UI"/>
          <w:vertAlign w:val="superscript"/>
        </w:rPr>
        <w:t>28</w:t>
      </w:r>
      <w:r w:rsidRPr="00613048">
        <w:rPr>
          <w:rFonts w:ascii="Segoe UI" w:hAnsi="Segoe UI" w:cs="Segoe UI"/>
        </w:rPr>
        <w:t xml:space="preserve"> And we know that all things work together for good to those who love God, to those who are the called according to His purpose. </w:t>
      </w:r>
      <w:r w:rsidRPr="00613048">
        <w:rPr>
          <w:rFonts w:ascii="Segoe UI" w:hAnsi="Segoe UI" w:cs="Segoe UI"/>
          <w:vertAlign w:val="superscript"/>
        </w:rPr>
        <w:t>29</w:t>
      </w:r>
      <w:r w:rsidRPr="00613048">
        <w:rPr>
          <w:rFonts w:ascii="Segoe UI" w:hAnsi="Segoe UI" w:cs="Segoe UI"/>
        </w:rPr>
        <w:t xml:space="preserve"> For whom He foreknew, He also predestined to be conformed to the image of His Son, that He might be the firstborn among many brethren.</w:t>
      </w:r>
    </w:p>
    <w:p w14:paraId="671CEB62" w14:textId="29C9AC8E" w:rsidR="00B56E31" w:rsidRPr="00613048" w:rsidRDefault="00B56E31" w:rsidP="00B56E31">
      <w:pPr>
        <w:rPr>
          <w:rFonts w:ascii="Segoe UI" w:hAnsi="Segoe UI" w:cs="Segoe UI"/>
          <w:b/>
          <w:bCs/>
        </w:rPr>
      </w:pPr>
      <w:r w:rsidRPr="00613048">
        <w:rPr>
          <w:rFonts w:ascii="Segoe UI" w:hAnsi="Segoe UI" w:cs="Segoe UI"/>
          <w:b/>
          <w:bCs/>
        </w:rPr>
        <w:t>Week 5</w:t>
      </w:r>
      <w:r w:rsidRPr="00613048">
        <w:rPr>
          <w:rFonts w:ascii="Segoe UI" w:hAnsi="Segoe UI" w:cs="Segoe UI"/>
          <w:b/>
          <w:bCs/>
        </w:rPr>
        <w:tab/>
        <w:t>Ephesians 4:22-24</w:t>
      </w:r>
    </w:p>
    <w:p w14:paraId="2D2C8921" w14:textId="36604CE7" w:rsidR="00B56E31" w:rsidRPr="00613048" w:rsidRDefault="00B56E31" w:rsidP="00B56E31">
      <w:pPr>
        <w:ind w:left="1440"/>
        <w:rPr>
          <w:rFonts w:ascii="Segoe UI" w:hAnsi="Segoe UI" w:cs="Segoe UI"/>
        </w:rPr>
      </w:pPr>
      <w:r w:rsidRPr="00613048">
        <w:rPr>
          <w:rFonts w:ascii="Segoe UI" w:hAnsi="Segoe UI" w:cs="Segoe UI"/>
          <w:vertAlign w:val="superscript"/>
        </w:rPr>
        <w:t>22</w:t>
      </w:r>
      <w:r w:rsidRPr="00613048">
        <w:rPr>
          <w:rFonts w:ascii="Segoe UI" w:hAnsi="Segoe UI" w:cs="Segoe UI"/>
        </w:rPr>
        <w:t xml:space="preserve"> that you put off, concerning your former conduct, the old man which grows corrupt according to the deceitful lusts, </w:t>
      </w:r>
      <w:r w:rsidRPr="00613048">
        <w:rPr>
          <w:rFonts w:ascii="Segoe UI" w:hAnsi="Segoe UI" w:cs="Segoe UI"/>
          <w:vertAlign w:val="superscript"/>
        </w:rPr>
        <w:t>23</w:t>
      </w:r>
      <w:r w:rsidRPr="00613048">
        <w:rPr>
          <w:rFonts w:ascii="Segoe UI" w:hAnsi="Segoe UI" w:cs="Segoe UI"/>
        </w:rPr>
        <w:t xml:space="preserve"> and be renewed in the spirit of your mind, </w:t>
      </w:r>
      <w:r w:rsidRPr="00613048">
        <w:rPr>
          <w:rFonts w:ascii="Segoe UI" w:hAnsi="Segoe UI" w:cs="Segoe UI"/>
          <w:vertAlign w:val="superscript"/>
        </w:rPr>
        <w:t>24</w:t>
      </w:r>
      <w:r w:rsidRPr="00613048">
        <w:rPr>
          <w:rFonts w:ascii="Segoe UI" w:hAnsi="Segoe UI" w:cs="Segoe UI"/>
        </w:rPr>
        <w:t xml:space="preserve"> and that you put on the new man which was created according to God, in true righteousness and holiness.</w:t>
      </w:r>
    </w:p>
    <w:p w14:paraId="2EF5E203" w14:textId="16638E0A" w:rsidR="00B56E31" w:rsidRPr="00613048" w:rsidRDefault="00B56E31" w:rsidP="00B56E31">
      <w:pPr>
        <w:rPr>
          <w:rFonts w:ascii="Segoe UI" w:hAnsi="Segoe UI" w:cs="Segoe UI"/>
          <w:b/>
          <w:bCs/>
        </w:rPr>
      </w:pPr>
      <w:r w:rsidRPr="00613048">
        <w:rPr>
          <w:rFonts w:ascii="Segoe UI" w:hAnsi="Segoe UI" w:cs="Segoe UI"/>
          <w:b/>
          <w:bCs/>
        </w:rPr>
        <w:t>Week 6</w:t>
      </w:r>
      <w:r w:rsidRPr="00613048">
        <w:rPr>
          <w:rFonts w:ascii="Segoe UI" w:hAnsi="Segoe UI" w:cs="Segoe UI"/>
          <w:b/>
          <w:bCs/>
        </w:rPr>
        <w:tab/>
        <w:t>Luke 9:23-24</w:t>
      </w:r>
    </w:p>
    <w:p w14:paraId="044CE24A" w14:textId="4D152656" w:rsidR="00B56E31" w:rsidRPr="00613048" w:rsidRDefault="00B56E31" w:rsidP="00B56E31">
      <w:pPr>
        <w:ind w:left="1440"/>
        <w:rPr>
          <w:rFonts w:ascii="Segoe UI" w:hAnsi="Segoe UI" w:cs="Segoe UI"/>
        </w:rPr>
      </w:pPr>
      <w:r w:rsidRPr="00613048">
        <w:rPr>
          <w:rFonts w:ascii="Segoe UI" w:hAnsi="Segoe UI" w:cs="Segoe UI"/>
          <w:vertAlign w:val="superscript"/>
        </w:rPr>
        <w:t>23</w:t>
      </w:r>
      <w:r w:rsidRPr="00613048">
        <w:rPr>
          <w:rFonts w:ascii="Segoe UI" w:hAnsi="Segoe UI" w:cs="Segoe UI"/>
        </w:rPr>
        <w:t xml:space="preserve"> Then He said to them all, “If anyone desires to come after Me, let him deny himself, and take up his cross </w:t>
      </w:r>
      <w:proofErr w:type="gramStart"/>
      <w:r w:rsidRPr="00613048">
        <w:rPr>
          <w:rFonts w:ascii="Segoe UI" w:hAnsi="Segoe UI" w:cs="Segoe UI"/>
        </w:rPr>
        <w:t>daily,[</w:t>
      </w:r>
      <w:proofErr w:type="spellStart"/>
      <w:proofErr w:type="gramEnd"/>
      <w:r w:rsidRPr="00613048">
        <w:rPr>
          <w:rFonts w:ascii="Segoe UI" w:hAnsi="Segoe UI" w:cs="Segoe UI"/>
        </w:rPr>
        <w:t>fn</w:t>
      </w:r>
      <w:proofErr w:type="spellEnd"/>
      <w:r w:rsidRPr="00613048">
        <w:rPr>
          <w:rFonts w:ascii="Segoe UI" w:hAnsi="Segoe UI" w:cs="Segoe UI"/>
        </w:rPr>
        <w:t xml:space="preserve">] and follow Me. </w:t>
      </w:r>
      <w:r w:rsidRPr="00613048">
        <w:rPr>
          <w:rFonts w:ascii="Segoe UI" w:hAnsi="Segoe UI" w:cs="Segoe UI"/>
          <w:vertAlign w:val="superscript"/>
        </w:rPr>
        <w:t>24</w:t>
      </w:r>
      <w:r w:rsidRPr="00613048">
        <w:rPr>
          <w:rFonts w:ascii="Segoe UI" w:hAnsi="Segoe UI" w:cs="Segoe UI"/>
        </w:rPr>
        <w:t xml:space="preserve"> For whoever desires to save his life will lose it, but whoever loses his life for My sake will save it.</w:t>
      </w:r>
    </w:p>
    <w:p w14:paraId="0BBC67BB" w14:textId="5C6EF815" w:rsidR="00B56E31" w:rsidRPr="00613048" w:rsidRDefault="00B56E31" w:rsidP="00B56E31">
      <w:pPr>
        <w:rPr>
          <w:rFonts w:ascii="Segoe UI" w:hAnsi="Segoe UI" w:cs="Segoe UI"/>
          <w:b/>
          <w:bCs/>
        </w:rPr>
      </w:pPr>
      <w:r w:rsidRPr="00613048">
        <w:rPr>
          <w:rFonts w:ascii="Segoe UI" w:hAnsi="Segoe UI" w:cs="Segoe UI"/>
          <w:b/>
          <w:bCs/>
        </w:rPr>
        <w:t>Week 7</w:t>
      </w:r>
      <w:r w:rsidRPr="00613048">
        <w:rPr>
          <w:rFonts w:ascii="Segoe UI" w:hAnsi="Segoe UI" w:cs="Segoe UI"/>
          <w:b/>
          <w:bCs/>
        </w:rPr>
        <w:tab/>
        <w:t>2 Timothy 3:16-17</w:t>
      </w:r>
    </w:p>
    <w:p w14:paraId="28303032" w14:textId="6371F912" w:rsidR="00B56E31" w:rsidRPr="00613048" w:rsidRDefault="00B56E31" w:rsidP="00B56E31">
      <w:pPr>
        <w:ind w:left="1440"/>
        <w:rPr>
          <w:rFonts w:ascii="Segoe UI" w:hAnsi="Segoe UI" w:cs="Segoe UI"/>
        </w:rPr>
      </w:pPr>
      <w:r w:rsidRPr="00613048">
        <w:rPr>
          <w:rFonts w:ascii="Segoe UI" w:hAnsi="Segoe UI" w:cs="Segoe UI"/>
          <w:vertAlign w:val="superscript"/>
        </w:rPr>
        <w:t>16</w:t>
      </w:r>
      <w:r w:rsidRPr="00613048">
        <w:rPr>
          <w:rFonts w:ascii="Segoe UI" w:hAnsi="Segoe UI" w:cs="Segoe UI"/>
        </w:rPr>
        <w:t xml:space="preserve"> All Scripture is given by inspiration of God, and is profitable for doctrine, for reproof, for correction, for instruction in righteousness, </w:t>
      </w:r>
      <w:r w:rsidRPr="00613048">
        <w:rPr>
          <w:rFonts w:ascii="Segoe UI" w:hAnsi="Segoe UI" w:cs="Segoe UI"/>
          <w:vertAlign w:val="superscript"/>
        </w:rPr>
        <w:t>17</w:t>
      </w:r>
      <w:r w:rsidRPr="00613048">
        <w:rPr>
          <w:rFonts w:ascii="Segoe UI" w:hAnsi="Segoe UI" w:cs="Segoe UI"/>
        </w:rPr>
        <w:t xml:space="preserve"> that the man of God may be complete, thoroughly equipped for every good work.</w:t>
      </w:r>
    </w:p>
    <w:p w14:paraId="2987757C" w14:textId="235CA33E" w:rsidR="00B56E31" w:rsidRPr="00613048" w:rsidRDefault="00B56E31" w:rsidP="00B56E31">
      <w:pPr>
        <w:rPr>
          <w:rFonts w:ascii="Segoe UI" w:hAnsi="Segoe UI" w:cs="Segoe UI"/>
          <w:b/>
          <w:bCs/>
        </w:rPr>
      </w:pPr>
      <w:r w:rsidRPr="00613048">
        <w:rPr>
          <w:rFonts w:ascii="Segoe UI" w:hAnsi="Segoe UI" w:cs="Segoe UI"/>
          <w:b/>
          <w:bCs/>
        </w:rPr>
        <w:t>Week 8</w:t>
      </w:r>
      <w:r w:rsidRPr="00613048">
        <w:rPr>
          <w:rFonts w:ascii="Segoe UI" w:hAnsi="Segoe UI" w:cs="Segoe UI"/>
          <w:b/>
          <w:bCs/>
        </w:rPr>
        <w:tab/>
        <w:t>Romans 12</w:t>
      </w:r>
      <w:r w:rsidR="00613048" w:rsidRPr="00613048">
        <w:rPr>
          <w:rFonts w:ascii="Segoe UI" w:hAnsi="Segoe UI" w:cs="Segoe UI"/>
          <w:b/>
          <w:bCs/>
        </w:rPr>
        <w:t>:1-2</w:t>
      </w:r>
    </w:p>
    <w:p w14:paraId="147FE7E9" w14:textId="74E2029D" w:rsidR="00B56E31" w:rsidRPr="00613048" w:rsidRDefault="00613048" w:rsidP="00613048">
      <w:pPr>
        <w:ind w:left="1440"/>
        <w:rPr>
          <w:rFonts w:ascii="Segoe UI" w:hAnsi="Segoe UI" w:cs="Segoe UI"/>
        </w:rPr>
      </w:pPr>
      <w:r w:rsidRPr="00613048">
        <w:rPr>
          <w:rFonts w:ascii="Segoe UI" w:hAnsi="Segoe UI" w:cs="Segoe UI"/>
          <w:vertAlign w:val="superscript"/>
        </w:rPr>
        <w:t>1</w:t>
      </w:r>
      <w:r w:rsidRPr="00613048">
        <w:rPr>
          <w:rFonts w:ascii="Segoe UI" w:hAnsi="Segoe UI" w:cs="Segoe UI"/>
        </w:rPr>
        <w:t xml:space="preserve"> I beseech you therefore, brethren, by the mercies of God, that you present your bodies a living sacrifice, holy, acceptable to God, which is your reasonable service. </w:t>
      </w:r>
      <w:r w:rsidRPr="00613048">
        <w:rPr>
          <w:rFonts w:ascii="Segoe UI" w:hAnsi="Segoe UI" w:cs="Segoe UI"/>
          <w:vertAlign w:val="superscript"/>
        </w:rPr>
        <w:t>2</w:t>
      </w:r>
      <w:r w:rsidRPr="00613048">
        <w:rPr>
          <w:rFonts w:ascii="Segoe UI" w:hAnsi="Segoe UI" w:cs="Segoe UI"/>
        </w:rPr>
        <w:t xml:space="preserve"> And do not be conformed to this world, but be transformed by the renewing of your mind, that you may prove what is that good and acceptable and perfect will of God.</w:t>
      </w:r>
    </w:p>
    <w:sectPr w:rsidR="00B56E31" w:rsidRPr="00613048" w:rsidSect="00154357">
      <w:headerReference w:type="default" r:id="rId6"/>
      <w:footerReference w:type="default" r:id="rId7"/>
      <w:pgSz w:w="12240" w:h="15840"/>
      <w:pgMar w:top="1440" w:right="1440" w:bottom="720" w:left="1440" w:header="45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3367" w14:textId="77777777" w:rsidR="009B4115" w:rsidRDefault="009B4115" w:rsidP="00B56E31">
      <w:pPr>
        <w:spacing w:after="0" w:line="240" w:lineRule="auto"/>
      </w:pPr>
      <w:r>
        <w:separator/>
      </w:r>
    </w:p>
  </w:endnote>
  <w:endnote w:type="continuationSeparator" w:id="0">
    <w:p w14:paraId="4CEA798C" w14:textId="77777777" w:rsidR="009B4115" w:rsidRDefault="009B4115" w:rsidP="00B5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3D37" w14:textId="6EA36E10" w:rsidR="00613048" w:rsidRPr="00613048" w:rsidRDefault="00613048" w:rsidP="00613048">
    <w:pPr>
      <w:pStyle w:val="Footer"/>
      <w:jc w:val="center"/>
      <w:rPr>
        <w:sz w:val="16"/>
        <w:szCs w:val="16"/>
      </w:rPr>
    </w:pPr>
    <w:r w:rsidRPr="00613048">
      <w:rPr>
        <w:sz w:val="16"/>
        <w:szCs w:val="16"/>
      </w:rPr>
      <w:t>New King James Version, © 1982 by Thomas Nelson, Inc.</w:t>
    </w:r>
  </w:p>
  <w:p w14:paraId="74E389C7" w14:textId="77777777" w:rsidR="00613048" w:rsidRDefault="00613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40FE" w14:textId="77777777" w:rsidR="009B4115" w:rsidRDefault="009B4115" w:rsidP="00B56E31">
      <w:pPr>
        <w:spacing w:after="0" w:line="240" w:lineRule="auto"/>
      </w:pPr>
      <w:r>
        <w:separator/>
      </w:r>
    </w:p>
  </w:footnote>
  <w:footnote w:type="continuationSeparator" w:id="0">
    <w:p w14:paraId="5E923EE4" w14:textId="77777777" w:rsidR="009B4115" w:rsidRDefault="009B4115" w:rsidP="00B5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D92C" w14:textId="369D1B97" w:rsidR="00613048" w:rsidRDefault="00B56E31" w:rsidP="00613048">
    <w:pPr>
      <w:pStyle w:val="Header"/>
      <w:jc w:val="center"/>
      <w:rPr>
        <w:rFonts w:ascii="Segoe UI" w:hAnsi="Segoe UI" w:cs="Segoe UI"/>
        <w:b/>
        <w:bCs/>
        <w:sz w:val="28"/>
        <w:szCs w:val="28"/>
      </w:rPr>
    </w:pPr>
    <w:r w:rsidRPr="00613048">
      <w:rPr>
        <w:rFonts w:ascii="Segoe UI" w:hAnsi="Segoe UI" w:cs="Segoe UI"/>
        <w:b/>
        <w:bCs/>
        <w:sz w:val="28"/>
        <w:szCs w:val="28"/>
      </w:rPr>
      <w:t>Scripture Memory Verses for</w:t>
    </w:r>
  </w:p>
  <w:p w14:paraId="0D02706B" w14:textId="1F41D4C0" w:rsidR="00B56E31" w:rsidRDefault="00B56E31" w:rsidP="00B56E31">
    <w:pPr>
      <w:pStyle w:val="Header"/>
      <w:jc w:val="center"/>
      <w:rPr>
        <w:rFonts w:ascii="Segoe UI" w:hAnsi="Segoe UI" w:cs="Segoe UI"/>
        <w:b/>
        <w:bCs/>
        <w:sz w:val="28"/>
        <w:szCs w:val="28"/>
      </w:rPr>
    </w:pPr>
    <w:r w:rsidRPr="00613048">
      <w:rPr>
        <w:rFonts w:ascii="Segoe UI" w:hAnsi="Segoe UI" w:cs="Segoe UI"/>
        <w:b/>
        <w:bCs/>
        <w:sz w:val="28"/>
        <w:szCs w:val="28"/>
      </w:rPr>
      <w:t>Living Victoriously through Self-Confrontation</w:t>
    </w:r>
  </w:p>
  <w:p w14:paraId="3B8B950E" w14:textId="77777777" w:rsidR="00613048" w:rsidRPr="00613048" w:rsidRDefault="00613048" w:rsidP="00B56E31">
    <w:pPr>
      <w:pStyle w:val="Header"/>
      <w:jc w:val="center"/>
      <w:rPr>
        <w:rFonts w:ascii="Segoe UI" w:hAnsi="Segoe UI" w:cs="Segoe UI"/>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31"/>
    <w:rsid w:val="00154357"/>
    <w:rsid w:val="00517B72"/>
    <w:rsid w:val="00613048"/>
    <w:rsid w:val="00694335"/>
    <w:rsid w:val="009B4115"/>
    <w:rsid w:val="00B5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24748"/>
  <w15:chartTrackingRefBased/>
  <w15:docId w15:val="{04CB3F07-F044-494B-AF68-8F7809BE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31"/>
  </w:style>
  <w:style w:type="paragraph" w:styleId="Footer">
    <w:name w:val="footer"/>
    <w:basedOn w:val="Normal"/>
    <w:link w:val="FooterChar"/>
    <w:uiPriority w:val="99"/>
    <w:unhideWhenUsed/>
    <w:rsid w:val="00B5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3</cp:revision>
  <cp:lastPrinted>2023-01-02T19:11:00Z</cp:lastPrinted>
  <dcterms:created xsi:type="dcterms:W3CDTF">2023-01-02T18:55:00Z</dcterms:created>
  <dcterms:modified xsi:type="dcterms:W3CDTF">2023-01-02T19:11:00Z</dcterms:modified>
</cp:coreProperties>
</file>