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8E4" w:rsidRPr="002767DA" w:rsidRDefault="002767DA" w:rsidP="002767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767DA">
        <w:rPr>
          <w:rFonts w:ascii="Times New Roman" w:hAnsi="Times New Roman" w:cs="Times New Roman"/>
          <w:sz w:val="24"/>
          <w:szCs w:val="24"/>
        </w:rPr>
        <w:t>Sermon Outline</w:t>
      </w:r>
    </w:p>
    <w:p w:rsidR="002767DA" w:rsidRPr="002767DA" w:rsidRDefault="002767DA" w:rsidP="002767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67DA" w:rsidRPr="002767DA" w:rsidRDefault="002767DA" w:rsidP="002767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67DA">
        <w:rPr>
          <w:rFonts w:ascii="Times New Roman" w:hAnsi="Times New Roman" w:cs="Times New Roman"/>
          <w:b/>
          <w:sz w:val="28"/>
          <w:szCs w:val="28"/>
          <w:u w:val="single"/>
        </w:rPr>
        <w:t>A Word for Wives</w:t>
      </w:r>
    </w:p>
    <w:p w:rsidR="002767DA" w:rsidRPr="002767DA" w:rsidRDefault="002767DA" w:rsidP="002767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67DA">
        <w:rPr>
          <w:rFonts w:ascii="Times New Roman" w:hAnsi="Times New Roman" w:cs="Times New Roman"/>
          <w:sz w:val="24"/>
          <w:szCs w:val="24"/>
        </w:rPr>
        <w:t>Ephesians 5:22-24</w:t>
      </w:r>
    </w:p>
    <w:p w:rsidR="002767DA" w:rsidRPr="002767DA" w:rsidRDefault="002767DA" w:rsidP="002767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67DA" w:rsidRPr="002767DA" w:rsidRDefault="002767DA" w:rsidP="002767D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767DA">
        <w:rPr>
          <w:rFonts w:ascii="Times New Roman" w:hAnsi="Times New Roman" w:cs="Times New Roman"/>
          <w:b/>
          <w:i/>
          <w:sz w:val="24"/>
          <w:szCs w:val="24"/>
        </w:rPr>
        <w:t>In this passage, Paul tells us what spirit-filled wives who are in the will of God do…</w:t>
      </w:r>
    </w:p>
    <w:p w:rsidR="002767DA" w:rsidRPr="002767DA" w:rsidRDefault="002767DA" w:rsidP="002767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67DA" w:rsidRPr="002767DA" w:rsidRDefault="00382D69" w:rsidP="002767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what:</w:t>
      </w:r>
      <w:r w:rsidR="002767DA" w:rsidRPr="002767DA">
        <w:rPr>
          <w:rFonts w:ascii="Times New Roman" w:hAnsi="Times New Roman" w:cs="Times New Roman"/>
          <w:sz w:val="24"/>
          <w:szCs w:val="24"/>
        </w:rPr>
        <w:t xml:space="preserve">  Wives are to submit to their husbands</w:t>
      </w:r>
    </w:p>
    <w:p w:rsidR="002767DA" w:rsidRPr="002767DA" w:rsidRDefault="002767DA" w:rsidP="002767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67DA" w:rsidRPr="002767DA" w:rsidRDefault="00382D69" w:rsidP="002767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how:</w:t>
      </w:r>
      <w:r w:rsidR="002767DA" w:rsidRPr="002767DA">
        <w:rPr>
          <w:rFonts w:ascii="Times New Roman" w:hAnsi="Times New Roman" w:cs="Times New Roman"/>
          <w:sz w:val="24"/>
          <w:szCs w:val="24"/>
        </w:rPr>
        <w:t xml:space="preserve">  As to the Lord</w:t>
      </w:r>
    </w:p>
    <w:p w:rsidR="002767DA" w:rsidRPr="002767DA" w:rsidRDefault="002767DA" w:rsidP="002767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67DA" w:rsidRPr="002767DA" w:rsidRDefault="00382D69" w:rsidP="002767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why:</w:t>
      </w:r>
      <w:r w:rsidR="002767DA" w:rsidRPr="002767DA">
        <w:rPr>
          <w:rFonts w:ascii="Times New Roman" w:hAnsi="Times New Roman" w:cs="Times New Roman"/>
          <w:sz w:val="24"/>
          <w:szCs w:val="24"/>
        </w:rPr>
        <w:t xml:space="preserve">  Because the husband is the head of the wife</w:t>
      </w:r>
    </w:p>
    <w:p w:rsidR="002767DA" w:rsidRPr="002767DA" w:rsidRDefault="002767DA" w:rsidP="002767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67DA" w:rsidRPr="002767DA" w:rsidRDefault="002767DA" w:rsidP="002767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67DA">
        <w:rPr>
          <w:rFonts w:ascii="Times New Roman" w:hAnsi="Times New Roman" w:cs="Times New Roman"/>
          <w:b/>
          <w:sz w:val="24"/>
          <w:szCs w:val="24"/>
        </w:rPr>
        <w:t xml:space="preserve">The example:  </w:t>
      </w:r>
      <w:r w:rsidRPr="002767DA">
        <w:rPr>
          <w:rFonts w:ascii="Times New Roman" w:hAnsi="Times New Roman" w:cs="Times New Roman"/>
          <w:sz w:val="24"/>
          <w:szCs w:val="24"/>
        </w:rPr>
        <w:t>Christ is the head and savior of the church</w:t>
      </w:r>
    </w:p>
    <w:p w:rsidR="002767DA" w:rsidRPr="002767DA" w:rsidRDefault="002767DA" w:rsidP="002767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67DA" w:rsidRPr="002767DA" w:rsidRDefault="002767DA" w:rsidP="002767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7DA">
        <w:rPr>
          <w:rFonts w:ascii="Times New Roman" w:hAnsi="Times New Roman" w:cs="Times New Roman"/>
          <w:b/>
          <w:sz w:val="24"/>
          <w:szCs w:val="24"/>
        </w:rPr>
        <w:t>The verdict:</w:t>
      </w:r>
      <w:r>
        <w:rPr>
          <w:rFonts w:ascii="Times New Roman" w:hAnsi="Times New Roman" w:cs="Times New Roman"/>
          <w:sz w:val="24"/>
          <w:szCs w:val="24"/>
        </w:rPr>
        <w:t xml:space="preserve"> As the church is subject to Christ, so is the wife to be subject to he</w:t>
      </w:r>
      <w:r w:rsidRPr="002767DA">
        <w:rPr>
          <w:rFonts w:ascii="Times New Roman" w:hAnsi="Times New Roman" w:cs="Times New Roman"/>
          <w:sz w:val="24"/>
          <w:szCs w:val="24"/>
        </w:rPr>
        <w:t>r husband</w:t>
      </w:r>
    </w:p>
    <w:p w:rsidR="002767DA" w:rsidRDefault="002767DA"/>
    <w:p w:rsidR="002767DA" w:rsidRDefault="002767DA">
      <w:bookmarkStart w:id="0" w:name="_GoBack"/>
      <w:bookmarkEnd w:id="0"/>
    </w:p>
    <w:sectPr w:rsidR="002767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FF7EF2"/>
    <w:multiLevelType w:val="hybridMultilevel"/>
    <w:tmpl w:val="2C02B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7DA"/>
    <w:rsid w:val="002767DA"/>
    <w:rsid w:val="00382D69"/>
    <w:rsid w:val="0045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DEBFCC-FEB0-41FA-AEFC-88937CFC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Family</cp:lastModifiedBy>
  <cp:revision>2</cp:revision>
  <dcterms:created xsi:type="dcterms:W3CDTF">2023-02-28T17:41:00Z</dcterms:created>
  <dcterms:modified xsi:type="dcterms:W3CDTF">2023-03-09T21:51:00Z</dcterms:modified>
</cp:coreProperties>
</file>