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40" w:rsidRPr="008C4198" w:rsidRDefault="008C4198" w:rsidP="008C4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98">
        <w:rPr>
          <w:rFonts w:ascii="Times New Roman" w:hAnsi="Times New Roman" w:cs="Times New Roman"/>
          <w:sz w:val="24"/>
          <w:szCs w:val="24"/>
        </w:rPr>
        <w:t>Sermon Outline</w:t>
      </w: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Pr="008C4198" w:rsidRDefault="008C4198" w:rsidP="008C4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198">
        <w:rPr>
          <w:rFonts w:ascii="Times New Roman" w:hAnsi="Times New Roman" w:cs="Times New Roman"/>
          <w:b/>
          <w:sz w:val="28"/>
          <w:szCs w:val="28"/>
          <w:u w:val="single"/>
        </w:rPr>
        <w:t>The Spirit-Filled Husband</w:t>
      </w:r>
      <w:r w:rsidR="008B1DEE">
        <w:rPr>
          <w:rFonts w:ascii="Times New Roman" w:hAnsi="Times New Roman" w:cs="Times New Roman"/>
          <w:b/>
          <w:sz w:val="28"/>
          <w:szCs w:val="28"/>
          <w:u w:val="single"/>
        </w:rPr>
        <w:t>, Part 1</w:t>
      </w:r>
      <w:bookmarkStart w:id="0" w:name="_GoBack"/>
      <w:bookmarkEnd w:id="0"/>
    </w:p>
    <w:p w:rsidR="008C4198" w:rsidRPr="008C4198" w:rsidRDefault="008C4198" w:rsidP="008C4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4198">
        <w:rPr>
          <w:rFonts w:ascii="Times New Roman" w:hAnsi="Times New Roman" w:cs="Times New Roman"/>
          <w:sz w:val="24"/>
          <w:szCs w:val="24"/>
        </w:rPr>
        <w:t>Ephesians 5:23; 1 Peter 3:7</w:t>
      </w:r>
    </w:p>
    <w:p w:rsidR="008C4198" w:rsidRPr="008C4198" w:rsidRDefault="008C4198" w:rsidP="008C41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4198" w:rsidRPr="008C4198" w:rsidRDefault="008C4198" w:rsidP="008C41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4198">
        <w:rPr>
          <w:rFonts w:ascii="Times New Roman" w:hAnsi="Times New Roman" w:cs="Times New Roman"/>
          <w:b/>
          <w:i/>
          <w:sz w:val="24"/>
          <w:szCs w:val="24"/>
        </w:rPr>
        <w:t>In this passage, Paul shows us what a Spirit-filled husband who is doing the will of God looks like…</w:t>
      </w:r>
    </w:p>
    <w:p w:rsid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98">
        <w:rPr>
          <w:rFonts w:ascii="Times New Roman" w:hAnsi="Times New Roman" w:cs="Times New Roman"/>
          <w:b/>
          <w:sz w:val="24"/>
          <w:szCs w:val="24"/>
        </w:rPr>
        <w:t>Fact:</w:t>
      </w:r>
      <w:r w:rsidRPr="008C4198">
        <w:rPr>
          <w:rFonts w:ascii="Times New Roman" w:hAnsi="Times New Roman" w:cs="Times New Roman"/>
          <w:sz w:val="24"/>
          <w:szCs w:val="24"/>
        </w:rPr>
        <w:t xml:space="preserve"> The husband is the head of the wife</w:t>
      </w:r>
    </w:p>
    <w:p w:rsid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98">
        <w:rPr>
          <w:rFonts w:ascii="Times New Roman" w:hAnsi="Times New Roman" w:cs="Times New Roman"/>
          <w:b/>
          <w:sz w:val="24"/>
          <w:szCs w:val="24"/>
        </w:rPr>
        <w:t>Implication:</w:t>
      </w:r>
      <w:r w:rsidRPr="008C4198">
        <w:rPr>
          <w:rFonts w:ascii="Times New Roman" w:hAnsi="Times New Roman" w:cs="Times New Roman"/>
          <w:sz w:val="24"/>
          <w:szCs w:val="24"/>
        </w:rPr>
        <w:t xml:space="preserve"> The husband must lead the wife</w:t>
      </w: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Default="008C4198" w:rsidP="008C41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like Christ leads</w:t>
      </w:r>
    </w:p>
    <w:p w:rsid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Pr="008C4198" w:rsidRDefault="008C4198" w:rsidP="008C41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with your wives in an understanding way (1 Peter 3:7)</w:t>
      </w: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Default="008C4198"/>
    <w:sectPr w:rsidR="008C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D5A8A"/>
    <w:multiLevelType w:val="hybridMultilevel"/>
    <w:tmpl w:val="1A8249F4"/>
    <w:lvl w:ilvl="0" w:tplc="0B54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98"/>
    <w:rsid w:val="00862C40"/>
    <w:rsid w:val="008B1DEE"/>
    <w:rsid w:val="008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C23E-7000-4F66-8493-2034748D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Family</cp:lastModifiedBy>
  <cp:revision>2</cp:revision>
  <dcterms:created xsi:type="dcterms:W3CDTF">2023-03-13T16:08:00Z</dcterms:created>
  <dcterms:modified xsi:type="dcterms:W3CDTF">2023-03-16T22:39:00Z</dcterms:modified>
</cp:coreProperties>
</file>