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33" w:rsidRPr="00127DE8" w:rsidRDefault="00127DE8" w:rsidP="00127D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Sermon Outline</w:t>
      </w: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DE8">
        <w:rPr>
          <w:rFonts w:ascii="Times New Roman" w:hAnsi="Times New Roman" w:cs="Times New Roman"/>
          <w:b/>
          <w:sz w:val="28"/>
          <w:szCs w:val="28"/>
          <w:u w:val="single"/>
        </w:rPr>
        <w:t>A Proper Walk</w:t>
      </w:r>
    </w:p>
    <w:p w:rsidR="00127DE8" w:rsidRPr="00127DE8" w:rsidRDefault="00127DE8" w:rsidP="00127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1 Thessalonians 4:9-12</w:t>
      </w:r>
    </w:p>
    <w:p w:rsidR="00127DE8" w:rsidRPr="00127DE8" w:rsidRDefault="00127DE8" w:rsidP="00127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7DE8">
        <w:rPr>
          <w:rFonts w:ascii="Times New Roman" w:hAnsi="Times New Roman" w:cs="Times New Roman"/>
          <w:b/>
          <w:i/>
          <w:sz w:val="24"/>
          <w:szCs w:val="24"/>
        </w:rPr>
        <w:t>In this passage, Paul gives us some practical ways that we should live out our growing faith…</w:t>
      </w:r>
    </w:p>
    <w:p w:rsid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b/>
          <w:sz w:val="24"/>
          <w:szCs w:val="24"/>
        </w:rPr>
        <w:t>The question:</w:t>
      </w:r>
      <w:r w:rsidRPr="00127DE8">
        <w:rPr>
          <w:rFonts w:ascii="Times New Roman" w:hAnsi="Times New Roman" w:cs="Times New Roman"/>
          <w:sz w:val="24"/>
          <w:szCs w:val="24"/>
        </w:rPr>
        <w:t xml:space="preserve"> What about brotherly love?</w:t>
      </w:r>
    </w:p>
    <w:p w:rsid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b/>
          <w:sz w:val="24"/>
          <w:szCs w:val="24"/>
        </w:rPr>
        <w:t>The response:</w:t>
      </w:r>
      <w:r w:rsidRPr="00127DE8">
        <w:rPr>
          <w:rFonts w:ascii="Times New Roman" w:hAnsi="Times New Roman" w:cs="Times New Roman"/>
          <w:sz w:val="24"/>
          <w:szCs w:val="24"/>
        </w:rPr>
        <w:t xml:space="preserve"> God teaches us that we must love one another</w:t>
      </w:r>
    </w:p>
    <w:p w:rsid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7DE8">
        <w:rPr>
          <w:rFonts w:ascii="Times New Roman" w:hAnsi="Times New Roman" w:cs="Times New Roman"/>
          <w:b/>
          <w:sz w:val="24"/>
          <w:szCs w:val="24"/>
        </w:rPr>
        <w:t>6 more commands for the growing Christian:</w:t>
      </w:r>
    </w:p>
    <w:p w:rsid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7DE8" w:rsidRPr="00127DE8" w:rsidRDefault="00127DE8" w:rsidP="00127D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Increase more and more</w:t>
      </w:r>
    </w:p>
    <w:p w:rsidR="00127DE8" w:rsidRPr="00127DE8" w:rsidRDefault="00127DE8" w:rsidP="00127D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Lead a quiet life</w:t>
      </w:r>
    </w:p>
    <w:p w:rsidR="00127DE8" w:rsidRPr="00127DE8" w:rsidRDefault="00127DE8" w:rsidP="00127D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Mind your own business</w:t>
      </w:r>
    </w:p>
    <w:p w:rsidR="00127DE8" w:rsidRPr="00127DE8" w:rsidRDefault="00127DE8" w:rsidP="00127D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Work hard with your hands</w:t>
      </w:r>
    </w:p>
    <w:p w:rsidR="00127DE8" w:rsidRPr="00127DE8" w:rsidRDefault="00127DE8" w:rsidP="00127D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Walk properly toward those who are outside</w:t>
      </w:r>
    </w:p>
    <w:p w:rsidR="00127DE8" w:rsidRPr="00127DE8" w:rsidRDefault="00127DE8" w:rsidP="00127DE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27DE8" w:rsidRPr="00127DE8" w:rsidRDefault="00127DE8" w:rsidP="00127D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7DE8">
        <w:rPr>
          <w:rFonts w:ascii="Times New Roman" w:hAnsi="Times New Roman" w:cs="Times New Roman"/>
          <w:sz w:val="24"/>
          <w:szCs w:val="24"/>
        </w:rPr>
        <w:t>Lack nothing</w:t>
      </w:r>
    </w:p>
    <w:p w:rsidR="00127DE8" w:rsidRDefault="00127DE8" w:rsidP="00127DE8">
      <w:pPr>
        <w:pStyle w:val="ListParagraph"/>
      </w:pPr>
    </w:p>
    <w:p w:rsidR="00127DE8" w:rsidRDefault="00127DE8" w:rsidP="00127DE8"/>
    <w:p w:rsidR="00127DE8" w:rsidRDefault="00127DE8" w:rsidP="00127DE8"/>
    <w:sectPr w:rsidR="0012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0273"/>
    <w:multiLevelType w:val="hybridMultilevel"/>
    <w:tmpl w:val="D4708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8"/>
    <w:rsid w:val="00127DE8"/>
    <w:rsid w:val="00C8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DA86A-8975-48D8-8E6B-CE2039F4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2024-01-24T20:16:00Z</dcterms:created>
  <dcterms:modified xsi:type="dcterms:W3CDTF">2024-01-24T20:21:00Z</dcterms:modified>
</cp:coreProperties>
</file>