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1129" w14:textId="77777777" w:rsidR="00994012" w:rsidRPr="001B57AB" w:rsidRDefault="00F36681" w:rsidP="001B57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57AB">
        <w:rPr>
          <w:rFonts w:ascii="Times New Roman" w:hAnsi="Times New Roman" w:cs="Times New Roman"/>
          <w:sz w:val="24"/>
          <w:szCs w:val="24"/>
        </w:rPr>
        <w:t>Sermon Outline</w:t>
      </w:r>
    </w:p>
    <w:p w14:paraId="42AA4E80" w14:textId="77777777" w:rsidR="00F36681" w:rsidRPr="001B57AB" w:rsidRDefault="00F36681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2610A" w14:textId="77777777" w:rsidR="00F36681" w:rsidRPr="001B57AB" w:rsidRDefault="00C02DAF" w:rsidP="001B5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DAF">
        <w:rPr>
          <w:rFonts w:ascii="Times New Roman" w:hAnsi="Times New Roman" w:cs="Times New Roman"/>
          <w:b/>
          <w:sz w:val="24"/>
          <w:szCs w:val="24"/>
          <w:u w:val="single"/>
        </w:rPr>
        <w:t>The Twelve Sent Out</w:t>
      </w:r>
    </w:p>
    <w:p w14:paraId="7CA17C9E" w14:textId="77777777" w:rsidR="00F36681" w:rsidRPr="001B57AB" w:rsidRDefault="00C02DAF" w:rsidP="001B5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>Mark 6:7-13</w:t>
      </w:r>
    </w:p>
    <w:p w14:paraId="5A36BE3F" w14:textId="77777777" w:rsidR="00F36681" w:rsidRPr="001B57AB" w:rsidRDefault="00F36681" w:rsidP="001B57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2D52AE" w14:textId="77777777" w:rsidR="00F36681" w:rsidRDefault="00F36681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97DE1" w14:textId="77777777" w:rsidR="001B57AB" w:rsidRPr="001B57AB" w:rsidRDefault="001B57AB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F0212" w14:textId="77777777" w:rsidR="00F36681" w:rsidRPr="00C02DAF" w:rsidRDefault="00C02DAF" w:rsidP="001B57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>Introduction</w:t>
      </w:r>
    </w:p>
    <w:p w14:paraId="5A2F4FF8" w14:textId="77777777" w:rsidR="00F36681" w:rsidRDefault="00F36681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BB85B" w14:textId="77777777" w:rsidR="001B57AB" w:rsidRPr="001B57AB" w:rsidRDefault="001B57AB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C5E0B" w14:textId="52731874" w:rsidR="00F36681" w:rsidRPr="00C02DAF" w:rsidRDefault="00C02DAF" w:rsidP="00C02D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 xml:space="preserve">His </w:t>
      </w:r>
      <w:r w:rsidR="00372109">
        <w:rPr>
          <w:rFonts w:ascii="Times New Roman" w:hAnsi="Times New Roman" w:cs="Times New Roman"/>
          <w:sz w:val="24"/>
          <w:szCs w:val="24"/>
        </w:rPr>
        <w:t>a</w:t>
      </w:r>
      <w:r w:rsidRPr="00C02DAF">
        <w:rPr>
          <w:rFonts w:ascii="Times New Roman" w:hAnsi="Times New Roman" w:cs="Times New Roman"/>
          <w:sz w:val="24"/>
          <w:szCs w:val="24"/>
        </w:rPr>
        <w:t>uthority</w:t>
      </w:r>
    </w:p>
    <w:p w14:paraId="3C307D73" w14:textId="77777777" w:rsidR="00F36681" w:rsidRDefault="00F36681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497A1F" w14:textId="77777777" w:rsidR="00EF0ED4" w:rsidRPr="001B57AB" w:rsidRDefault="00EF0ED4" w:rsidP="001B57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ECCD5" w14:textId="2DDBEA2E" w:rsidR="00F36681" w:rsidRPr="00C02DAF" w:rsidRDefault="00C02DAF" w:rsidP="00C02D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 xml:space="preserve">Instruction on </w:t>
      </w:r>
      <w:r w:rsidR="00372109">
        <w:rPr>
          <w:rFonts w:ascii="Times New Roman" w:hAnsi="Times New Roman" w:cs="Times New Roman"/>
          <w:sz w:val="24"/>
          <w:szCs w:val="24"/>
        </w:rPr>
        <w:t>s</w:t>
      </w:r>
      <w:r w:rsidRPr="00C02DAF">
        <w:rPr>
          <w:rFonts w:ascii="Times New Roman" w:hAnsi="Times New Roman" w:cs="Times New Roman"/>
          <w:sz w:val="24"/>
          <w:szCs w:val="24"/>
        </w:rPr>
        <w:t>implicity</w:t>
      </w:r>
    </w:p>
    <w:p w14:paraId="4A64CB7D" w14:textId="77777777" w:rsidR="00F36681" w:rsidRDefault="00F36681" w:rsidP="001B57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7DF5886" w14:textId="77777777" w:rsidR="00EF0ED4" w:rsidRPr="001B57AB" w:rsidRDefault="00EF0ED4" w:rsidP="001B57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E53C58C" w14:textId="2CF8E599" w:rsidR="00F36681" w:rsidRPr="00C02DAF" w:rsidRDefault="00C02DAF" w:rsidP="00C02D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 </w:t>
      </w:r>
      <w:r w:rsidR="00372109">
        <w:rPr>
          <w:rFonts w:ascii="Times New Roman" w:hAnsi="Times New Roman" w:cs="Times New Roman"/>
          <w:sz w:val="24"/>
          <w:szCs w:val="24"/>
        </w:rPr>
        <w:t>r</w:t>
      </w:r>
      <w:r w:rsidRPr="00C02DAF">
        <w:rPr>
          <w:rFonts w:ascii="Times New Roman" w:hAnsi="Times New Roman" w:cs="Times New Roman"/>
          <w:sz w:val="24"/>
          <w:szCs w:val="24"/>
        </w:rPr>
        <w:t xml:space="preserve">esponse to </w:t>
      </w:r>
      <w:r w:rsidR="00372109">
        <w:rPr>
          <w:rFonts w:ascii="Times New Roman" w:hAnsi="Times New Roman" w:cs="Times New Roman"/>
          <w:sz w:val="24"/>
          <w:szCs w:val="24"/>
        </w:rPr>
        <w:t>h</w:t>
      </w:r>
      <w:r w:rsidRPr="00C02DAF">
        <w:rPr>
          <w:rFonts w:ascii="Times New Roman" w:hAnsi="Times New Roman" w:cs="Times New Roman"/>
          <w:sz w:val="24"/>
          <w:szCs w:val="24"/>
        </w:rPr>
        <w:t>ospitality</w:t>
      </w:r>
    </w:p>
    <w:p w14:paraId="1ECE86E5" w14:textId="77777777" w:rsidR="00C02DAF" w:rsidRDefault="00C02DAF" w:rsidP="00C0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19BC8E" w14:textId="77777777" w:rsidR="00C02DAF" w:rsidRDefault="00C02DAF" w:rsidP="00C0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38AB9" w14:textId="74647201" w:rsidR="00C02DAF" w:rsidRPr="00C02DAF" w:rsidRDefault="00C02DAF" w:rsidP="00C02D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 xml:space="preserve">Expected </w:t>
      </w:r>
      <w:r w:rsidR="00372109">
        <w:rPr>
          <w:rFonts w:ascii="Times New Roman" w:hAnsi="Times New Roman" w:cs="Times New Roman"/>
          <w:sz w:val="24"/>
          <w:szCs w:val="24"/>
        </w:rPr>
        <w:t>o</w:t>
      </w:r>
      <w:r w:rsidRPr="00C02DAF">
        <w:rPr>
          <w:rFonts w:ascii="Times New Roman" w:hAnsi="Times New Roman" w:cs="Times New Roman"/>
          <w:sz w:val="24"/>
          <w:szCs w:val="24"/>
        </w:rPr>
        <w:t>pposition</w:t>
      </w:r>
    </w:p>
    <w:p w14:paraId="77CDADDA" w14:textId="77777777" w:rsidR="00C02DAF" w:rsidRDefault="00C02DAF" w:rsidP="00C0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36B73" w14:textId="77777777" w:rsidR="00C02DAF" w:rsidRDefault="00C02DAF" w:rsidP="00C02D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DD9F1" w14:textId="0B15A9AB" w:rsidR="00C02DAF" w:rsidRPr="00C02DAF" w:rsidRDefault="00C02DAF" w:rsidP="00C02D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02DAF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372109">
        <w:rPr>
          <w:rFonts w:ascii="Times New Roman" w:hAnsi="Times New Roman" w:cs="Times New Roman"/>
          <w:sz w:val="24"/>
          <w:szCs w:val="24"/>
        </w:rPr>
        <w:t>w</w:t>
      </w:r>
      <w:r w:rsidRPr="00C02DAF">
        <w:rPr>
          <w:rFonts w:ascii="Times New Roman" w:hAnsi="Times New Roman" w:cs="Times New Roman"/>
          <w:sz w:val="24"/>
          <w:szCs w:val="24"/>
        </w:rPr>
        <w:t>ork</w:t>
      </w:r>
    </w:p>
    <w:p w14:paraId="6EEED11C" w14:textId="77777777" w:rsidR="00F36681" w:rsidRPr="001B57AB" w:rsidRDefault="00F36681" w:rsidP="001B57A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AD901DA" w14:textId="77777777" w:rsidR="001B57AB" w:rsidRPr="00EF0ED4" w:rsidRDefault="001B57AB" w:rsidP="00EF0E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57AB" w:rsidRPr="00EF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35A4A"/>
    <w:multiLevelType w:val="hybridMultilevel"/>
    <w:tmpl w:val="A7781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81"/>
    <w:rsid w:val="001B57AB"/>
    <w:rsid w:val="00372109"/>
    <w:rsid w:val="007262AE"/>
    <w:rsid w:val="00994012"/>
    <w:rsid w:val="00C02DAF"/>
    <w:rsid w:val="00EF0ED4"/>
    <w:rsid w:val="00F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0D279"/>
  <w15:chartTrackingRefBased/>
  <w15:docId w15:val="{CCC77C07-C9A0-4847-BE33-04C40DB1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4</cp:revision>
  <dcterms:created xsi:type="dcterms:W3CDTF">2024-09-19T21:01:00Z</dcterms:created>
  <dcterms:modified xsi:type="dcterms:W3CDTF">2024-10-05T21:59:00Z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825b077e-8d63-4962-bbaf-45d37854fb2f</vt:lpwstr>
  </property>
</Properties>
</file>