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D9" w:rsidRPr="006A0EDE" w:rsidRDefault="006A0EDE" w:rsidP="006A0E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0EDE">
        <w:rPr>
          <w:rFonts w:ascii="Times New Roman" w:hAnsi="Times New Roman" w:cs="Times New Roman"/>
          <w:sz w:val="24"/>
          <w:szCs w:val="24"/>
        </w:rPr>
        <w:t>Sermon Outline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This is </w:t>
      </w:r>
      <w:r w:rsidRPr="006A0EDE">
        <w:rPr>
          <w:rFonts w:ascii="Times New Roman" w:hAnsi="Times New Roman" w:cs="Times New Roman"/>
          <w:b/>
          <w:sz w:val="24"/>
          <w:szCs w:val="24"/>
          <w:u w:val="single"/>
        </w:rPr>
        <w:t xml:space="preserve">Man’s </w:t>
      </w:r>
      <w:proofErr w:type="gramStart"/>
      <w:r w:rsidRPr="006A0EDE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proofErr w:type="gramEnd"/>
    </w:p>
    <w:p w:rsidR="006A0EDE" w:rsidRPr="006A0EDE" w:rsidRDefault="006A0EDE" w:rsidP="006A0E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EDE">
        <w:rPr>
          <w:rFonts w:ascii="Times New Roman" w:hAnsi="Times New Roman" w:cs="Times New Roman"/>
          <w:sz w:val="24"/>
          <w:szCs w:val="24"/>
        </w:rPr>
        <w:t>Ecclesiastes 12:9-14</w:t>
      </w:r>
    </w:p>
    <w:p w:rsidR="006A0EDE" w:rsidRPr="006A0EDE" w:rsidRDefault="006A0EDE" w:rsidP="006A0E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0EDE">
        <w:rPr>
          <w:rFonts w:ascii="Times New Roman" w:hAnsi="Times New Roman" w:cs="Times New Roman"/>
          <w:b/>
          <w:i/>
          <w:sz w:val="24"/>
          <w:szCs w:val="24"/>
        </w:rPr>
        <w:t>In this passage, Solomon concludes his thoughts…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EDE">
        <w:rPr>
          <w:rFonts w:ascii="Times New Roman" w:hAnsi="Times New Roman" w:cs="Times New Roman"/>
          <w:b/>
          <w:sz w:val="24"/>
          <w:szCs w:val="24"/>
        </w:rPr>
        <w:t>Three facts to heed:</w:t>
      </w:r>
    </w:p>
    <w:p w:rsid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0EDE">
        <w:rPr>
          <w:rFonts w:ascii="Times New Roman" w:hAnsi="Times New Roman" w:cs="Times New Roman"/>
          <w:sz w:val="24"/>
          <w:szCs w:val="24"/>
        </w:rPr>
        <w:t>True wisdom seeks out the truth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0EDE">
        <w:rPr>
          <w:rFonts w:ascii="Times New Roman" w:hAnsi="Times New Roman" w:cs="Times New Roman"/>
          <w:i/>
          <w:sz w:val="24"/>
          <w:szCs w:val="24"/>
        </w:rPr>
        <w:t>Solomon sought to teach people knowledge and proverbs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A0EDE" w:rsidRPr="006A0EDE" w:rsidRDefault="006A0EDE" w:rsidP="006A0E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0EDE">
        <w:rPr>
          <w:rFonts w:ascii="Times New Roman" w:hAnsi="Times New Roman" w:cs="Times New Roman"/>
          <w:i/>
          <w:sz w:val="24"/>
          <w:szCs w:val="24"/>
        </w:rPr>
        <w:t>Solomon sought to find acceptable and truthful words</w:t>
      </w:r>
    </w:p>
    <w:p w:rsidR="006A0EDE" w:rsidRPr="006A0EDE" w:rsidRDefault="006A0EDE" w:rsidP="006A0E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0EDE">
        <w:rPr>
          <w:rFonts w:ascii="Times New Roman" w:hAnsi="Times New Roman" w:cs="Times New Roman"/>
          <w:sz w:val="24"/>
          <w:szCs w:val="24"/>
        </w:rPr>
        <w:t>The words of the wise are like goads and well driven nails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0EDE">
        <w:rPr>
          <w:rFonts w:ascii="Times New Roman" w:hAnsi="Times New Roman" w:cs="Times New Roman"/>
          <w:sz w:val="24"/>
          <w:szCs w:val="24"/>
        </w:rPr>
        <w:t>True wisdom receives admonishment from the truth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EDE">
        <w:rPr>
          <w:rFonts w:ascii="Times New Roman" w:hAnsi="Times New Roman" w:cs="Times New Roman"/>
          <w:b/>
          <w:sz w:val="24"/>
          <w:szCs w:val="24"/>
        </w:rPr>
        <w:t>Two conclusions: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0EDE">
        <w:rPr>
          <w:rFonts w:ascii="Times New Roman" w:hAnsi="Times New Roman" w:cs="Times New Roman"/>
          <w:sz w:val="24"/>
          <w:szCs w:val="24"/>
        </w:rPr>
        <w:t>Fear God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0EDE">
        <w:rPr>
          <w:rFonts w:ascii="Times New Roman" w:hAnsi="Times New Roman" w:cs="Times New Roman"/>
          <w:sz w:val="24"/>
          <w:szCs w:val="24"/>
        </w:rPr>
        <w:t>Keep His commandments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0EDE">
        <w:rPr>
          <w:rFonts w:ascii="Times New Roman" w:hAnsi="Times New Roman" w:cs="Times New Roman"/>
          <w:b/>
          <w:sz w:val="24"/>
          <w:szCs w:val="24"/>
        </w:rPr>
        <w:t>Two truths to understand: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0EDE">
        <w:rPr>
          <w:rFonts w:ascii="Times New Roman" w:hAnsi="Times New Roman" w:cs="Times New Roman"/>
          <w:sz w:val="24"/>
          <w:szCs w:val="24"/>
        </w:rPr>
        <w:t>This is man’s all</w:t>
      </w:r>
    </w:p>
    <w:p w:rsidR="006A0EDE" w:rsidRPr="006A0EDE" w:rsidRDefault="006A0EDE" w:rsidP="006A0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DE" w:rsidRPr="006A0EDE" w:rsidRDefault="006A0EDE" w:rsidP="006A0E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0EDE">
        <w:rPr>
          <w:rFonts w:ascii="Times New Roman" w:hAnsi="Times New Roman" w:cs="Times New Roman"/>
          <w:sz w:val="24"/>
          <w:szCs w:val="24"/>
        </w:rPr>
        <w:t>Judgment is coming</w:t>
      </w:r>
    </w:p>
    <w:p w:rsidR="006A0EDE" w:rsidRDefault="006A0EDE" w:rsidP="006A0EDE">
      <w:pPr>
        <w:pStyle w:val="ListParagraph"/>
        <w:spacing w:after="0"/>
      </w:pPr>
    </w:p>
    <w:p w:rsidR="006A0EDE" w:rsidRDefault="006A0EDE" w:rsidP="006A0EDE">
      <w:pPr>
        <w:spacing w:after="0"/>
      </w:pPr>
    </w:p>
    <w:p w:rsidR="006A0EDE" w:rsidRDefault="006A0EDE" w:rsidP="006A0EDE">
      <w:pPr>
        <w:spacing w:after="0"/>
      </w:pPr>
    </w:p>
    <w:sectPr w:rsidR="006A0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091E"/>
    <w:multiLevelType w:val="hybridMultilevel"/>
    <w:tmpl w:val="E290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36CB"/>
    <w:multiLevelType w:val="hybridMultilevel"/>
    <w:tmpl w:val="E826AF40"/>
    <w:lvl w:ilvl="0" w:tplc="CE2C197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02074"/>
    <w:multiLevelType w:val="hybridMultilevel"/>
    <w:tmpl w:val="3988A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5C84"/>
    <w:multiLevelType w:val="hybridMultilevel"/>
    <w:tmpl w:val="CC3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DE"/>
    <w:rsid w:val="00092CD9"/>
    <w:rsid w:val="006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AF8B-758F-46D7-BDD0-E0E401D0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409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2025-08-26T15:43:00Z</dcterms:created>
  <dcterms:modified xsi:type="dcterms:W3CDTF">2025-08-26T15:50:00Z</dcterms:modified>
</cp:coreProperties>
</file>